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00CAB" w14:textId="13E71721" w:rsidR="00D248F7" w:rsidRDefault="00D248F7">
      <w:r>
        <w:t>Who was Frank Hurley?</w:t>
      </w:r>
    </w:p>
    <w:p w14:paraId="4FC8F1CA" w14:textId="52EE5E8B" w:rsidR="00D248F7" w:rsidRDefault="00D248F7">
      <w:r>
        <w:rPr>
          <w:noProof/>
        </w:rPr>
        <w:drawing>
          <wp:inline distT="0" distB="0" distL="0" distR="0" wp14:anchorId="55EC4CD0" wp14:editId="2321F6EC">
            <wp:extent cx="2156604" cy="1463092"/>
            <wp:effectExtent l="0" t="0" r="0" b="381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6278" cy="1469655"/>
                    </a:xfrm>
                    <a:prstGeom prst="rect">
                      <a:avLst/>
                    </a:prstGeom>
                    <a:noFill/>
                    <a:ln>
                      <a:noFill/>
                    </a:ln>
                  </pic:spPr>
                </pic:pic>
              </a:graphicData>
            </a:graphic>
          </wp:inline>
        </w:drawing>
      </w:r>
    </w:p>
    <w:p w14:paraId="1DADDF21" w14:textId="4B39FA87" w:rsidR="00D248F7" w:rsidRDefault="00D248F7">
      <w:pPr>
        <w:rPr>
          <w:rFonts w:ascii="Helvetica" w:hAnsi="Helvetica"/>
          <w:color w:val="666666"/>
          <w:sz w:val="20"/>
          <w:szCs w:val="20"/>
          <w:shd w:val="clear" w:color="auto" w:fill="FFFFFF"/>
        </w:rPr>
      </w:pPr>
      <w:r>
        <w:rPr>
          <w:rFonts w:ascii="Helvetica" w:hAnsi="Helvetica"/>
          <w:color w:val="666666"/>
          <w:sz w:val="20"/>
          <w:szCs w:val="20"/>
          <w:shd w:val="clear" w:color="auto" w:fill="FFFFFF"/>
        </w:rPr>
        <w:t xml:space="preserve">James Francis "Frank" Hurley OBE (15 October 1885 – 16 January 1962) was an Australian photographer and adventurer. He participated in </w:t>
      </w:r>
      <w:proofErr w:type="gramStart"/>
      <w:r>
        <w:rPr>
          <w:rFonts w:ascii="Helvetica" w:hAnsi="Helvetica"/>
          <w:color w:val="666666"/>
          <w:sz w:val="20"/>
          <w:szCs w:val="20"/>
          <w:shd w:val="clear" w:color="auto" w:fill="FFFFFF"/>
        </w:rPr>
        <w:t>a number of</w:t>
      </w:r>
      <w:proofErr w:type="gramEnd"/>
      <w:r>
        <w:rPr>
          <w:rFonts w:ascii="Helvetica" w:hAnsi="Helvetica"/>
          <w:color w:val="666666"/>
          <w:sz w:val="20"/>
          <w:szCs w:val="20"/>
          <w:shd w:val="clear" w:color="auto" w:fill="FFFFFF"/>
        </w:rPr>
        <w:t xml:space="preserve"> expeditions to Antarctica and served as an official photographer with Australian forces during both world wars.</w:t>
      </w:r>
      <w:r>
        <w:rPr>
          <w:rFonts w:ascii="Helvetica" w:hAnsi="Helvetica"/>
          <w:color w:val="666666"/>
          <w:sz w:val="20"/>
          <w:szCs w:val="20"/>
        </w:rPr>
        <w:br/>
      </w:r>
      <w:r>
        <w:rPr>
          <w:rFonts w:ascii="Helvetica" w:hAnsi="Helvetica"/>
          <w:color w:val="666666"/>
          <w:sz w:val="20"/>
          <w:szCs w:val="20"/>
          <w:shd w:val="clear" w:color="auto" w:fill="FFFFFF"/>
        </w:rPr>
        <w:t xml:space="preserve">His artistic style produced many memorable images. He also used staged scenes, </w:t>
      </w:r>
      <w:proofErr w:type="gramStart"/>
      <w:r>
        <w:rPr>
          <w:rFonts w:ascii="Helvetica" w:hAnsi="Helvetica"/>
          <w:color w:val="666666"/>
          <w:sz w:val="20"/>
          <w:szCs w:val="20"/>
          <w:shd w:val="clear" w:color="auto" w:fill="FFFFFF"/>
        </w:rPr>
        <w:t>composites</w:t>
      </w:r>
      <w:proofErr w:type="gramEnd"/>
      <w:r>
        <w:rPr>
          <w:rFonts w:ascii="Helvetica" w:hAnsi="Helvetica"/>
          <w:color w:val="666666"/>
          <w:sz w:val="20"/>
          <w:szCs w:val="20"/>
          <w:shd w:val="clear" w:color="auto" w:fill="FFFFFF"/>
        </w:rPr>
        <w:t xml:space="preserve"> and photographic manipulation.</w:t>
      </w:r>
    </w:p>
    <w:p w14:paraId="0A4CF978" w14:textId="460B1DB3" w:rsidR="00D248F7" w:rsidRDefault="00D248F7">
      <w:pPr>
        <w:rPr>
          <w:rFonts w:ascii="Helvetica" w:hAnsi="Helvetica"/>
          <w:color w:val="666666"/>
          <w:sz w:val="20"/>
          <w:szCs w:val="20"/>
          <w:shd w:val="clear" w:color="auto" w:fill="FFFFFF"/>
        </w:rPr>
      </w:pPr>
    </w:p>
    <w:p w14:paraId="0B0DFA3F" w14:textId="77777777" w:rsidR="00D248F7" w:rsidRDefault="00D248F7" w:rsidP="00D248F7">
      <w:pPr>
        <w:pStyle w:val="NormalWeb"/>
        <w:shd w:val="clear" w:color="auto" w:fill="FFFFFF"/>
        <w:spacing w:before="0" w:beforeAutospacing="0" w:after="300" w:afterAutospacing="0" w:line="360" w:lineRule="atLeast"/>
        <w:rPr>
          <w:rFonts w:ascii="Open Sans" w:hAnsi="Open Sans"/>
          <w:color w:val="777777"/>
        </w:rPr>
      </w:pPr>
      <w:r>
        <w:rPr>
          <w:rStyle w:val="Strong"/>
          <w:rFonts w:ascii="Open Sans" w:hAnsi="Open Sans"/>
          <w:color w:val="777777"/>
        </w:rPr>
        <w:t xml:space="preserve">The only member of Shackleton's expedition that Shackleton </w:t>
      </w:r>
      <w:proofErr w:type="gramStart"/>
      <w:r>
        <w:rPr>
          <w:rStyle w:val="Strong"/>
          <w:rFonts w:ascii="Open Sans" w:hAnsi="Open Sans"/>
          <w:color w:val="777777"/>
        </w:rPr>
        <w:t>didn't</w:t>
      </w:r>
      <w:proofErr w:type="gramEnd"/>
      <w:r>
        <w:rPr>
          <w:rStyle w:val="Strong"/>
          <w:rFonts w:ascii="Open Sans" w:hAnsi="Open Sans"/>
          <w:color w:val="777777"/>
        </w:rPr>
        <w:t xml:space="preserve"> meet or interview before the expedition</w:t>
      </w:r>
      <w:r>
        <w:rPr>
          <w:rFonts w:ascii="Open Sans" w:hAnsi="Open Sans"/>
          <w:color w:val="777777"/>
        </w:rPr>
        <w:t xml:space="preserve"> set off, Hurley was accepted on the </w:t>
      </w:r>
      <w:proofErr w:type="spellStart"/>
      <w:r>
        <w:rPr>
          <w:rFonts w:ascii="Open Sans" w:hAnsi="Open Sans"/>
          <w:color w:val="777777"/>
        </w:rPr>
        <w:t>the</w:t>
      </w:r>
      <w:proofErr w:type="spellEnd"/>
      <w:r>
        <w:rPr>
          <w:rFonts w:ascii="Open Sans" w:hAnsi="Open Sans"/>
          <w:color w:val="777777"/>
        </w:rPr>
        <w:t xml:space="preserve"> strength of his work with Mawson on the 1911-13 Australasian Antarctic Expedition.</w:t>
      </w:r>
    </w:p>
    <w:p w14:paraId="32460C8B" w14:textId="77777777" w:rsidR="00D248F7" w:rsidRDefault="00D248F7" w:rsidP="00D248F7">
      <w:pPr>
        <w:pStyle w:val="NormalWeb"/>
        <w:shd w:val="clear" w:color="auto" w:fill="FFFFFF"/>
        <w:spacing w:before="0" w:beforeAutospacing="0" w:after="300" w:afterAutospacing="0" w:line="360" w:lineRule="atLeast"/>
        <w:rPr>
          <w:rFonts w:ascii="Open Sans" w:hAnsi="Open Sans"/>
          <w:color w:val="777777"/>
        </w:rPr>
      </w:pPr>
      <w:r>
        <w:rPr>
          <w:rFonts w:ascii="Open Sans" w:hAnsi="Open Sans"/>
          <w:color w:val="777777"/>
        </w:rPr>
        <w:t xml:space="preserve">Hurley joined Shackleton's Endurance expedition at six </w:t>
      </w:r>
      <w:proofErr w:type="spellStart"/>
      <w:r>
        <w:rPr>
          <w:rFonts w:ascii="Open Sans" w:hAnsi="Open Sans"/>
          <w:color w:val="777777"/>
        </w:rPr>
        <w:t>weeks notice</w:t>
      </w:r>
      <w:proofErr w:type="spellEnd"/>
      <w:r>
        <w:rPr>
          <w:rFonts w:ascii="Open Sans" w:hAnsi="Open Sans"/>
          <w:color w:val="777777"/>
        </w:rPr>
        <w:t xml:space="preserve"> meeting the ship in Buenos Aires after travelling from Australia. He had been warned by Mawson to </w:t>
      </w:r>
      <w:proofErr w:type="gramStart"/>
      <w:r>
        <w:rPr>
          <w:rFonts w:ascii="Open Sans" w:hAnsi="Open Sans"/>
          <w:color w:val="777777"/>
        </w:rPr>
        <w:t>make an arrangement</w:t>
      </w:r>
      <w:proofErr w:type="gramEnd"/>
      <w:r>
        <w:rPr>
          <w:rFonts w:ascii="Open Sans" w:hAnsi="Open Sans"/>
          <w:color w:val="777777"/>
        </w:rPr>
        <w:t xml:space="preserve"> with Shackleton whereby he was paid a percentage of the profits of the expedition. It was in Shackleton's financial interests to make sure that a full pictorial record of the expedition made it back home.</w:t>
      </w:r>
    </w:p>
    <w:p w14:paraId="445BF92D" w14:textId="77777777" w:rsidR="00D248F7" w:rsidRDefault="00D248F7" w:rsidP="00D248F7">
      <w:pPr>
        <w:pStyle w:val="NormalWeb"/>
        <w:shd w:val="clear" w:color="auto" w:fill="FFFFFF"/>
        <w:spacing w:before="0" w:beforeAutospacing="0" w:after="300" w:afterAutospacing="0" w:line="360" w:lineRule="atLeast"/>
        <w:rPr>
          <w:rFonts w:ascii="Open Sans" w:hAnsi="Open Sans"/>
          <w:color w:val="777777"/>
        </w:rPr>
      </w:pPr>
      <w:r>
        <w:rPr>
          <w:rFonts w:ascii="Open Sans" w:hAnsi="Open Sans"/>
          <w:color w:val="777777"/>
        </w:rPr>
        <w:t>Hurley was tall and tough, his first impressions of the crew of the Endurance were not favourable thinking that their physiques were small and not up to standard of the men on Mawson's Australian Antarctic Expedition.</w:t>
      </w:r>
    </w:p>
    <w:p w14:paraId="17731488" w14:textId="77777777" w:rsidR="00D248F7" w:rsidRDefault="00D248F7" w:rsidP="00D248F7">
      <w:pPr>
        <w:pStyle w:val="NormalWeb"/>
        <w:shd w:val="clear" w:color="auto" w:fill="FFFFFF"/>
        <w:spacing w:before="0" w:beforeAutospacing="0" w:after="300" w:afterAutospacing="0" w:line="360" w:lineRule="atLeast"/>
        <w:rPr>
          <w:rFonts w:ascii="Open Sans" w:hAnsi="Open Sans"/>
          <w:color w:val="777777"/>
        </w:rPr>
      </w:pPr>
      <w:r>
        <w:rPr>
          <w:rFonts w:ascii="Open Sans" w:hAnsi="Open Sans"/>
          <w:color w:val="777777"/>
        </w:rPr>
        <w:t>Nonetheless, he was as Greenstreet put it </w:t>
      </w:r>
      <w:r>
        <w:rPr>
          <w:rStyle w:val="text-primary"/>
          <w:rFonts w:ascii="Open Sans" w:hAnsi="Open Sans"/>
          <w:color w:val="337AB7"/>
        </w:rPr>
        <w:t>"a warrior with his camera &amp; would go anywhere or do anything to get a picture". </w:t>
      </w:r>
      <w:r>
        <w:rPr>
          <w:rFonts w:ascii="Open Sans" w:hAnsi="Open Sans"/>
          <w:color w:val="777777"/>
        </w:rPr>
        <w:t xml:space="preserve">At that </w:t>
      </w:r>
      <w:proofErr w:type="gramStart"/>
      <w:r>
        <w:rPr>
          <w:rFonts w:ascii="Open Sans" w:hAnsi="Open Sans"/>
          <w:color w:val="777777"/>
        </w:rPr>
        <w:t>time</w:t>
      </w:r>
      <w:proofErr w:type="gramEnd"/>
      <w:r>
        <w:rPr>
          <w:rFonts w:ascii="Open Sans" w:hAnsi="Open Sans"/>
          <w:color w:val="777777"/>
        </w:rPr>
        <w:t xml:space="preserve"> a camera was a large wooden boxed structure weighing many pounds and requiring more wooden boxes of glass plates that were used to take the negatives. Even taking the simplest photograph was a significant undertaking and Hurley regularly hauled his equipment, 40 lbs of it and more to difficult places, to the top of the Endurance's masts or up peaks in South Georgia for instance.</w:t>
      </w:r>
    </w:p>
    <w:p w14:paraId="337F4334" w14:textId="77777777" w:rsidR="00D248F7" w:rsidRDefault="00D248F7"/>
    <w:sectPr w:rsidR="00D248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F7"/>
    <w:rsid w:val="00533CA6"/>
    <w:rsid w:val="00CE2EB9"/>
    <w:rsid w:val="00D24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0F2A"/>
  <w15:chartTrackingRefBased/>
  <w15:docId w15:val="{861F4EF8-6591-4B63-9C5A-F61594B8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48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48F7"/>
    <w:rPr>
      <w:b/>
      <w:bCs/>
    </w:rPr>
  </w:style>
  <w:style w:type="character" w:customStyle="1" w:styleId="text-primary">
    <w:name w:val="text-primary"/>
    <w:basedOn w:val="DefaultParagraphFont"/>
    <w:rsid w:val="00D24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44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Copley</dc:creator>
  <cp:keywords/>
  <dc:description/>
  <cp:lastModifiedBy>L Copley</cp:lastModifiedBy>
  <cp:revision>1</cp:revision>
  <dcterms:created xsi:type="dcterms:W3CDTF">2021-01-22T10:49:00Z</dcterms:created>
  <dcterms:modified xsi:type="dcterms:W3CDTF">2021-01-22T10:56:00Z</dcterms:modified>
</cp:coreProperties>
</file>