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267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F13EE" w:rsidTr="00F11130">
        <w:tc>
          <w:tcPr>
            <w:tcW w:w="9016" w:type="dxa"/>
            <w:gridSpan w:val="3"/>
          </w:tcPr>
          <w:p w:rsidR="00BF13EE" w:rsidRPr="00D4162E" w:rsidRDefault="00801A12" w:rsidP="00F11130">
            <w:pPr>
              <w:jc w:val="center"/>
              <w:rPr>
                <w:b/>
                <w:sz w:val="32"/>
                <w:szCs w:val="32"/>
              </w:rPr>
            </w:pPr>
            <w:bookmarkStart w:id="0" w:name="_GoBack"/>
            <w:bookmarkEnd w:id="0"/>
            <w:r>
              <w:rPr>
                <w:b/>
                <w:sz w:val="32"/>
                <w:szCs w:val="32"/>
              </w:rPr>
              <w:t>Establishing structure</w:t>
            </w:r>
            <w:r w:rsidR="00BF13EE" w:rsidRPr="00D4162E">
              <w:rPr>
                <w:b/>
                <w:sz w:val="32"/>
                <w:szCs w:val="32"/>
              </w:rPr>
              <w:t xml:space="preserve"> – </w:t>
            </w:r>
            <w:r w:rsidR="00D4162E" w:rsidRPr="00D4162E">
              <w:rPr>
                <w:b/>
                <w:sz w:val="32"/>
                <w:szCs w:val="32"/>
              </w:rPr>
              <w:t>balanced argument</w:t>
            </w:r>
          </w:p>
        </w:tc>
      </w:tr>
      <w:tr w:rsidR="00BF13EE" w:rsidTr="00F11130">
        <w:tc>
          <w:tcPr>
            <w:tcW w:w="3005" w:type="dxa"/>
          </w:tcPr>
          <w:p w:rsidR="00BF13EE" w:rsidRPr="00BF13EE" w:rsidRDefault="00D4162E" w:rsidP="00F11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Paragraph headings</w:t>
            </w:r>
          </w:p>
        </w:tc>
        <w:tc>
          <w:tcPr>
            <w:tcW w:w="3005" w:type="dxa"/>
          </w:tcPr>
          <w:p w:rsidR="00BF13EE" w:rsidRPr="00BF13EE" w:rsidRDefault="00D4162E" w:rsidP="00F11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Model text</w:t>
            </w:r>
          </w:p>
        </w:tc>
        <w:tc>
          <w:tcPr>
            <w:tcW w:w="3006" w:type="dxa"/>
          </w:tcPr>
          <w:p w:rsidR="00BF13EE" w:rsidRPr="00BF13EE" w:rsidRDefault="00D4162E" w:rsidP="00F111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My own text</w:t>
            </w:r>
          </w:p>
        </w:tc>
      </w:tr>
      <w:tr w:rsidR="00BF13EE" w:rsidTr="00F11130">
        <w:trPr>
          <w:trHeight w:val="2559"/>
        </w:trPr>
        <w:tc>
          <w:tcPr>
            <w:tcW w:w="3005" w:type="dxa"/>
          </w:tcPr>
          <w:p w:rsidR="00BF13EE" w:rsidRPr="00D4162E" w:rsidRDefault="00D4162E" w:rsidP="00F11130">
            <w:pPr>
              <w:rPr>
                <w:b/>
                <w:sz w:val="28"/>
                <w:szCs w:val="28"/>
              </w:rPr>
            </w:pPr>
            <w:r w:rsidRPr="00D4162E">
              <w:rPr>
                <w:b/>
                <w:sz w:val="28"/>
                <w:szCs w:val="28"/>
              </w:rPr>
              <w:t>Introduction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Hook in the reader</w:t>
            </w:r>
          </w:p>
          <w:p w:rsidR="00D4162E" w:rsidRPr="00D4162E" w:rsidRDefault="00D4162E" w:rsidP="00F11130">
            <w:pPr>
              <w:rPr>
                <w:sz w:val="28"/>
                <w:szCs w:val="28"/>
              </w:rPr>
            </w:pPr>
          </w:p>
          <w:p w:rsidR="00D4162E" w:rsidRPr="00D4162E" w:rsidRDefault="00D4162E" w:rsidP="00F11130">
            <w:pPr>
              <w:rPr>
                <w:sz w:val="28"/>
                <w:szCs w:val="28"/>
              </w:rPr>
            </w:pPr>
            <w:r w:rsidRPr="00D4162E">
              <w:rPr>
                <w:sz w:val="28"/>
                <w:szCs w:val="28"/>
              </w:rPr>
              <w:t>What is the topic for discussion?</w:t>
            </w:r>
          </w:p>
          <w:p w:rsidR="00D4162E" w:rsidRPr="00D4162E" w:rsidRDefault="00D4162E" w:rsidP="00F11130">
            <w:pPr>
              <w:rPr>
                <w:sz w:val="28"/>
                <w:szCs w:val="28"/>
              </w:rPr>
            </w:pPr>
          </w:p>
          <w:p w:rsidR="00D4162E" w:rsidRP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Why does it matter?</w:t>
            </w:r>
          </w:p>
          <w:p w:rsidR="00D4162E" w:rsidRDefault="00D4162E" w:rsidP="00F11130">
            <w:r w:rsidRPr="00D4162E">
              <w:rPr>
                <w:sz w:val="28"/>
                <w:szCs w:val="28"/>
              </w:rPr>
              <w:t>Who does it matter to?</w:t>
            </w:r>
          </w:p>
        </w:tc>
        <w:tc>
          <w:tcPr>
            <w:tcW w:w="3005" w:type="dxa"/>
          </w:tcPr>
          <w:p w:rsidR="00BF13EE" w:rsidRDefault="00BF13EE" w:rsidP="00F11130"/>
        </w:tc>
        <w:tc>
          <w:tcPr>
            <w:tcW w:w="3006" w:type="dxa"/>
          </w:tcPr>
          <w:p w:rsidR="00BF13EE" w:rsidRDefault="00BF13EE" w:rsidP="00F11130"/>
        </w:tc>
      </w:tr>
      <w:tr w:rsidR="00BF13EE" w:rsidTr="00F11130">
        <w:trPr>
          <w:trHeight w:val="2559"/>
        </w:trPr>
        <w:tc>
          <w:tcPr>
            <w:tcW w:w="3005" w:type="dxa"/>
          </w:tcPr>
          <w:p w:rsidR="00BF13EE" w:rsidRPr="00D4162E" w:rsidRDefault="00D4162E" w:rsidP="00F111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Arguments for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are the key points?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evidence to back them up?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</w:p>
          <w:p w:rsidR="00D4162E" w:rsidRPr="00D4162E" w:rsidRDefault="00D4162E" w:rsidP="00F11130">
            <w:pPr>
              <w:rPr>
                <w:b/>
              </w:rPr>
            </w:pPr>
            <w:r>
              <w:rPr>
                <w:sz w:val="28"/>
                <w:szCs w:val="28"/>
              </w:rPr>
              <w:t>Put them in order of importance – most important first.</w:t>
            </w:r>
          </w:p>
        </w:tc>
        <w:tc>
          <w:tcPr>
            <w:tcW w:w="3005" w:type="dxa"/>
          </w:tcPr>
          <w:p w:rsidR="00BF13EE" w:rsidRDefault="00BF13EE" w:rsidP="00F11130"/>
        </w:tc>
        <w:tc>
          <w:tcPr>
            <w:tcW w:w="3006" w:type="dxa"/>
          </w:tcPr>
          <w:p w:rsidR="00BF13EE" w:rsidRDefault="00BF13EE" w:rsidP="00F11130"/>
        </w:tc>
      </w:tr>
      <w:tr w:rsidR="00BF13EE" w:rsidTr="00F11130">
        <w:trPr>
          <w:trHeight w:val="2559"/>
        </w:trPr>
        <w:tc>
          <w:tcPr>
            <w:tcW w:w="3005" w:type="dxa"/>
          </w:tcPr>
          <w:p w:rsidR="00D4162E" w:rsidRPr="00D4162E" w:rsidRDefault="00D4162E" w:rsidP="00F1113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Arguments against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are the key points?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evidence to back them up?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</w:p>
          <w:p w:rsidR="00BF13EE" w:rsidRDefault="00D4162E" w:rsidP="00F11130">
            <w:r>
              <w:rPr>
                <w:sz w:val="28"/>
                <w:szCs w:val="28"/>
              </w:rPr>
              <w:t>Put them in order of importance – most important first.</w:t>
            </w:r>
          </w:p>
        </w:tc>
        <w:tc>
          <w:tcPr>
            <w:tcW w:w="3005" w:type="dxa"/>
          </w:tcPr>
          <w:p w:rsidR="00BF13EE" w:rsidRDefault="00BF13EE" w:rsidP="00F11130"/>
        </w:tc>
        <w:tc>
          <w:tcPr>
            <w:tcW w:w="3006" w:type="dxa"/>
          </w:tcPr>
          <w:p w:rsidR="00BF13EE" w:rsidRDefault="00BF13EE" w:rsidP="00F11130"/>
        </w:tc>
      </w:tr>
      <w:tr w:rsidR="00BF13EE" w:rsidTr="00F11130">
        <w:trPr>
          <w:trHeight w:val="2559"/>
        </w:trPr>
        <w:tc>
          <w:tcPr>
            <w:tcW w:w="3005" w:type="dxa"/>
          </w:tcPr>
          <w:p w:rsidR="00BF13EE" w:rsidRDefault="00D4162E" w:rsidP="00F11130">
            <w:pPr>
              <w:rPr>
                <w:b/>
                <w:sz w:val="28"/>
                <w:szCs w:val="28"/>
              </w:rPr>
            </w:pPr>
            <w:r w:rsidRPr="00D4162E">
              <w:rPr>
                <w:b/>
                <w:sz w:val="28"/>
                <w:szCs w:val="28"/>
              </w:rPr>
              <w:t>Conclusio</w:t>
            </w:r>
            <w:r>
              <w:rPr>
                <w:b/>
                <w:sz w:val="28"/>
                <w:szCs w:val="28"/>
              </w:rPr>
              <w:t>n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Summarise both sides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</w:p>
          <w:p w:rsid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Give your own opinion with reasons</w:t>
            </w:r>
          </w:p>
          <w:p w:rsidR="00D4162E" w:rsidRDefault="00D4162E" w:rsidP="00F11130">
            <w:pPr>
              <w:rPr>
                <w:sz w:val="28"/>
                <w:szCs w:val="28"/>
              </w:rPr>
            </w:pPr>
          </w:p>
          <w:p w:rsidR="00D4162E" w:rsidRPr="00D4162E" w:rsidRDefault="00D4162E" w:rsidP="00F111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who will have the final say</w:t>
            </w:r>
          </w:p>
        </w:tc>
        <w:tc>
          <w:tcPr>
            <w:tcW w:w="3005" w:type="dxa"/>
          </w:tcPr>
          <w:p w:rsidR="00BF13EE" w:rsidRDefault="00BF13EE" w:rsidP="00F11130"/>
        </w:tc>
        <w:tc>
          <w:tcPr>
            <w:tcW w:w="3006" w:type="dxa"/>
          </w:tcPr>
          <w:p w:rsidR="00BF13EE" w:rsidRDefault="00BF13EE" w:rsidP="00F11130"/>
        </w:tc>
      </w:tr>
    </w:tbl>
    <w:p w:rsidR="00892EE1" w:rsidRDefault="00892EE1"/>
    <w:sectPr w:rsidR="00892EE1" w:rsidSect="00F11130">
      <w:headerReference w:type="default" r:id="rId6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1130" w:rsidRDefault="00F11130" w:rsidP="00F11130">
      <w:pPr>
        <w:spacing w:after="0" w:line="240" w:lineRule="auto"/>
      </w:pPr>
      <w:r>
        <w:separator/>
      </w:r>
    </w:p>
  </w:endnote>
  <w:endnote w:type="continuationSeparator" w:id="0">
    <w:p w:rsidR="00F11130" w:rsidRDefault="00F11130" w:rsidP="00F11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1130" w:rsidRDefault="00F11130" w:rsidP="00F11130">
      <w:pPr>
        <w:spacing w:after="0" w:line="240" w:lineRule="auto"/>
      </w:pPr>
      <w:r>
        <w:separator/>
      </w:r>
    </w:p>
  </w:footnote>
  <w:footnote w:type="continuationSeparator" w:id="0">
    <w:p w:rsidR="00F11130" w:rsidRDefault="00F11130" w:rsidP="00F11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1130" w:rsidRDefault="00F111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958AB31" wp14:editId="19AC518B">
          <wp:simplePos x="0" y="0"/>
          <wp:positionH relativeFrom="page">
            <wp:align>right</wp:align>
          </wp:positionH>
          <wp:positionV relativeFrom="page">
            <wp:posOffset>20320</wp:posOffset>
          </wp:positionV>
          <wp:extent cx="7543800" cy="106705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XL PRIMARY Word Page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3EE"/>
    <w:rsid w:val="000E3FF6"/>
    <w:rsid w:val="007D5578"/>
    <w:rsid w:val="00801A12"/>
    <w:rsid w:val="00892EE1"/>
    <w:rsid w:val="00A36BCE"/>
    <w:rsid w:val="00BF13EE"/>
    <w:rsid w:val="00C01582"/>
    <w:rsid w:val="00D4162E"/>
    <w:rsid w:val="00F1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F3CC80-1747-4338-BF46-61CC71D87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F1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1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1130"/>
  </w:style>
  <w:style w:type="paragraph" w:styleId="Footer">
    <w:name w:val="footer"/>
    <w:basedOn w:val="Normal"/>
    <w:link w:val="FooterChar"/>
    <w:uiPriority w:val="99"/>
    <w:unhideWhenUsed/>
    <w:rsid w:val="00F111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11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Kilgour</dc:creator>
  <cp:keywords/>
  <dc:description/>
  <cp:lastModifiedBy>Claire Kilgour</cp:lastModifiedBy>
  <cp:revision>4</cp:revision>
  <dcterms:created xsi:type="dcterms:W3CDTF">2017-10-14T16:02:00Z</dcterms:created>
  <dcterms:modified xsi:type="dcterms:W3CDTF">2017-10-15T16:24:00Z</dcterms:modified>
</cp:coreProperties>
</file>