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62B74" w14:textId="77777777" w:rsidR="00B560E8" w:rsidRDefault="00B560E8">
      <w:pPr>
        <w:pStyle w:val="BodyText"/>
        <w:spacing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9069"/>
      </w:tblGrid>
      <w:tr w:rsidR="00B560E8" w14:paraId="2C9E82D9" w14:textId="77777777">
        <w:trPr>
          <w:trHeight w:val="556"/>
        </w:trPr>
        <w:tc>
          <w:tcPr>
            <w:tcW w:w="1987" w:type="dxa"/>
          </w:tcPr>
          <w:p w14:paraId="45ADF20F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Text:</w:t>
            </w:r>
          </w:p>
        </w:tc>
        <w:tc>
          <w:tcPr>
            <w:tcW w:w="9069" w:type="dxa"/>
          </w:tcPr>
          <w:p w14:paraId="3D2BF919" w14:textId="77777777" w:rsidR="00B560E8" w:rsidRPr="0030522D" w:rsidRDefault="00F41746">
            <w:pPr>
              <w:pStyle w:val="TableParagraph"/>
              <w:spacing w:line="279" w:lineRule="exact"/>
              <w:ind w:left="108"/>
              <w:rPr>
                <w:rFonts w:asciiTheme="minorHAnsi" w:hAnsiTheme="minorHAnsi" w:cstheme="minorHAnsi"/>
              </w:rPr>
            </w:pPr>
            <w:r w:rsidRPr="0030522D">
              <w:rPr>
                <w:rFonts w:asciiTheme="minorHAnsi" w:hAnsiTheme="minorHAnsi" w:cstheme="minorHAnsi"/>
              </w:rPr>
              <w:t>Viking Boy by Tony Bradman</w:t>
            </w:r>
          </w:p>
          <w:p w14:paraId="5B001124" w14:textId="43BAC2BE" w:rsidR="00B560E8" w:rsidRPr="0030522D" w:rsidRDefault="00F41746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</w:rPr>
            </w:pPr>
            <w:r w:rsidRPr="0030522D">
              <w:rPr>
                <w:rFonts w:asciiTheme="minorHAnsi" w:hAnsiTheme="minorHAnsi" w:cstheme="minorHAnsi"/>
              </w:rPr>
              <w:t>Chapter</w:t>
            </w:r>
            <w:r w:rsidR="0030522D" w:rsidRPr="0030522D">
              <w:rPr>
                <w:rFonts w:asciiTheme="minorHAnsi" w:hAnsiTheme="minorHAnsi" w:cstheme="minorHAnsi"/>
              </w:rPr>
              <w:t xml:space="preserve"> 2 Fire in the night</w:t>
            </w:r>
          </w:p>
        </w:tc>
      </w:tr>
      <w:tr w:rsidR="00B560E8" w14:paraId="617DCD3C" w14:textId="77777777" w:rsidTr="00044BE8">
        <w:trPr>
          <w:trHeight w:val="424"/>
        </w:trPr>
        <w:tc>
          <w:tcPr>
            <w:tcW w:w="1987" w:type="dxa"/>
          </w:tcPr>
          <w:p w14:paraId="580E8078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age</w:t>
            </w:r>
          </w:p>
        </w:tc>
        <w:tc>
          <w:tcPr>
            <w:tcW w:w="9069" w:type="dxa"/>
          </w:tcPr>
          <w:p w14:paraId="3F6359EE" w14:textId="30BB19E9" w:rsidR="00B560E8" w:rsidRPr="0030522D" w:rsidRDefault="00F4174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30522D">
              <w:rPr>
                <w:rFonts w:asciiTheme="minorHAnsi" w:hAnsiTheme="minorHAnsi" w:cstheme="minorHAnsi"/>
              </w:rPr>
              <w:t xml:space="preserve">Year </w:t>
            </w:r>
            <w:r w:rsidR="00044BE8" w:rsidRPr="0030522D">
              <w:rPr>
                <w:rFonts w:asciiTheme="minorHAnsi" w:hAnsiTheme="minorHAnsi" w:cstheme="minorHAnsi"/>
              </w:rPr>
              <w:t xml:space="preserve">3 and </w:t>
            </w:r>
            <w:r w:rsidRPr="0030522D">
              <w:rPr>
                <w:rFonts w:asciiTheme="minorHAnsi" w:hAnsiTheme="minorHAnsi" w:cstheme="minorHAnsi"/>
              </w:rPr>
              <w:t>4</w:t>
            </w:r>
          </w:p>
        </w:tc>
      </w:tr>
      <w:tr w:rsidR="00044BE8" w14:paraId="583F11C7" w14:textId="77777777" w:rsidTr="00044BE8">
        <w:trPr>
          <w:trHeight w:val="502"/>
        </w:trPr>
        <w:tc>
          <w:tcPr>
            <w:tcW w:w="1987" w:type="dxa"/>
          </w:tcPr>
          <w:p w14:paraId="6AA7DB29" w14:textId="7971C244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Difficult words</w:t>
            </w:r>
          </w:p>
        </w:tc>
        <w:tc>
          <w:tcPr>
            <w:tcW w:w="9069" w:type="dxa"/>
          </w:tcPr>
          <w:p w14:paraId="448FB5D2" w14:textId="490C2D38" w:rsidR="00044BE8" w:rsidRPr="0030522D" w:rsidRDefault="0030522D" w:rsidP="00044BE8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" w:line="279" w:lineRule="exact"/>
              <w:rPr>
                <w:rFonts w:asciiTheme="minorHAnsi" w:hAnsiTheme="minorHAnsi" w:cstheme="minorHAnsi"/>
              </w:rPr>
            </w:pPr>
            <w:r w:rsidRPr="0030522D">
              <w:rPr>
                <w:rFonts w:asciiTheme="minorHAnsi" w:eastAsiaTheme="minorHAnsi" w:hAnsiTheme="minorHAnsi" w:cstheme="minorHAnsi"/>
                <w:lang w:val="en-GB"/>
              </w:rPr>
              <w:t>tendrils, slaughter, jerkins, notched, underscore, acrid, anguished</w:t>
            </w:r>
          </w:p>
        </w:tc>
      </w:tr>
      <w:tr w:rsidR="00044BE8" w14:paraId="2C0A3251" w14:textId="77777777" w:rsidTr="00044BE8">
        <w:trPr>
          <w:trHeight w:val="977"/>
        </w:trPr>
        <w:tc>
          <w:tcPr>
            <w:tcW w:w="1987" w:type="dxa"/>
          </w:tcPr>
          <w:p w14:paraId="6B2FBF98" w14:textId="6E8D2042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and responding to text</w:t>
            </w:r>
          </w:p>
        </w:tc>
        <w:tc>
          <w:tcPr>
            <w:tcW w:w="9069" w:type="dxa"/>
          </w:tcPr>
          <w:p w14:paraId="2E1DAE16" w14:textId="360F6D62" w:rsidR="0030522D" w:rsidRPr="0030522D" w:rsidRDefault="0030522D" w:rsidP="0030522D">
            <w:pPr>
              <w:pStyle w:val="ListParagraph"/>
              <w:widowControl/>
              <w:numPr>
                <w:ilvl w:val="0"/>
                <w:numId w:val="8"/>
              </w:numPr>
              <w:adjustRightInd w:val="0"/>
              <w:rPr>
                <w:rFonts w:asciiTheme="minorHAnsi" w:eastAsiaTheme="minorHAnsi" w:hAnsiTheme="minorHAnsi" w:cstheme="minorHAnsi"/>
                <w:lang w:val="en-GB"/>
              </w:rPr>
            </w:pPr>
            <w:r w:rsidRPr="0030522D">
              <w:rPr>
                <w:rFonts w:asciiTheme="minorHAnsi" w:eastAsiaTheme="minorHAnsi" w:hAnsiTheme="minorHAnsi" w:cstheme="minorHAnsi"/>
                <w:lang w:val="en-GB"/>
              </w:rPr>
              <w:t xml:space="preserve">Explain in your own words what you think has happened so far in this chapter. </w:t>
            </w:r>
          </w:p>
          <w:p w14:paraId="43AC456E" w14:textId="0B23AD51" w:rsidR="0030522D" w:rsidRPr="0030522D" w:rsidRDefault="0030522D" w:rsidP="0030522D">
            <w:pPr>
              <w:pStyle w:val="ListParagraph"/>
              <w:widowControl/>
              <w:numPr>
                <w:ilvl w:val="0"/>
                <w:numId w:val="8"/>
              </w:numPr>
              <w:adjustRightInd w:val="0"/>
              <w:rPr>
                <w:rFonts w:asciiTheme="minorHAnsi" w:eastAsiaTheme="minorHAnsi" w:hAnsiTheme="minorHAnsi" w:cstheme="minorHAnsi"/>
                <w:lang w:val="en-GB"/>
              </w:rPr>
            </w:pPr>
            <w:r w:rsidRPr="0030522D">
              <w:rPr>
                <w:rFonts w:asciiTheme="minorHAnsi" w:eastAsiaTheme="minorHAnsi" w:hAnsiTheme="minorHAnsi" w:cstheme="minorHAnsi"/>
                <w:lang w:val="en-GB"/>
              </w:rPr>
              <w:t xml:space="preserve"> Find some phrases explaining the spread of the fire. </w:t>
            </w:r>
          </w:p>
          <w:p w14:paraId="4BFFBF3A" w14:textId="77777777" w:rsidR="0030522D" w:rsidRPr="0030522D" w:rsidRDefault="0030522D" w:rsidP="0030522D">
            <w:pPr>
              <w:pStyle w:val="ListParagraph"/>
              <w:widowControl/>
              <w:numPr>
                <w:ilvl w:val="0"/>
                <w:numId w:val="8"/>
              </w:numPr>
              <w:adjustRightInd w:val="0"/>
              <w:rPr>
                <w:rFonts w:asciiTheme="minorHAnsi" w:eastAsiaTheme="minorHAnsi" w:hAnsiTheme="minorHAnsi" w:cstheme="minorHAnsi"/>
                <w:lang w:val="en-GB"/>
              </w:rPr>
            </w:pPr>
            <w:r w:rsidRPr="0030522D">
              <w:rPr>
                <w:rFonts w:asciiTheme="minorHAnsi" w:eastAsiaTheme="minorHAnsi" w:hAnsiTheme="minorHAnsi" w:cstheme="minorHAnsi"/>
                <w:lang w:val="en-GB"/>
              </w:rPr>
              <w:t xml:space="preserve"> Is the action in the book what you might expect from Viking times? </w:t>
            </w:r>
          </w:p>
          <w:p w14:paraId="21D60F00" w14:textId="14EF51A9" w:rsidR="00044BE8" w:rsidRPr="0030522D" w:rsidRDefault="0030522D" w:rsidP="0030522D">
            <w:pPr>
              <w:pStyle w:val="ListParagraph"/>
              <w:widowControl/>
              <w:numPr>
                <w:ilvl w:val="0"/>
                <w:numId w:val="8"/>
              </w:numPr>
              <w:adjustRightInd w:val="0"/>
              <w:rPr>
                <w:rFonts w:asciiTheme="minorHAnsi" w:eastAsiaTheme="minorHAnsi" w:hAnsiTheme="minorHAnsi" w:cstheme="minorHAnsi"/>
                <w:color w:val="000000"/>
                <w:lang w:val="en-GB"/>
              </w:rPr>
            </w:pPr>
            <w:r w:rsidRPr="0030522D">
              <w:rPr>
                <w:rFonts w:asciiTheme="minorHAnsi" w:eastAsiaTheme="minorHAnsi" w:hAnsiTheme="minorHAnsi" w:cstheme="minorHAnsi"/>
                <w:lang w:val="en-GB"/>
              </w:rPr>
              <w:t>How does it</w:t>
            </w:r>
            <w:r w:rsidRPr="0030522D">
              <w:rPr>
                <w:rFonts w:asciiTheme="minorHAnsi" w:eastAsiaTheme="minorHAnsi" w:hAnsiTheme="minorHAnsi" w:cstheme="minorHAnsi"/>
                <w:lang w:val="en-GB"/>
              </w:rPr>
              <w:t xml:space="preserve"> </w:t>
            </w:r>
            <w:r w:rsidRPr="0030522D">
              <w:rPr>
                <w:rFonts w:asciiTheme="minorHAnsi" w:eastAsiaTheme="minorHAnsi" w:hAnsiTheme="minorHAnsi" w:cstheme="minorHAnsi"/>
                <w:lang w:val="en-GB"/>
              </w:rPr>
              <w:t xml:space="preserve">compare with the way things are these days? </w:t>
            </w:r>
          </w:p>
        </w:tc>
      </w:tr>
      <w:tr w:rsidR="00044BE8" w14:paraId="670C772A" w14:textId="77777777">
        <w:trPr>
          <w:trHeight w:val="1394"/>
        </w:trPr>
        <w:tc>
          <w:tcPr>
            <w:tcW w:w="1987" w:type="dxa"/>
          </w:tcPr>
          <w:p w14:paraId="1816CC06" w14:textId="66D13A89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Follow up independent work before next session</w:t>
            </w:r>
          </w:p>
        </w:tc>
        <w:tc>
          <w:tcPr>
            <w:tcW w:w="9069" w:type="dxa"/>
          </w:tcPr>
          <w:p w14:paraId="6BD89A72" w14:textId="41A0646A" w:rsidR="0030522D" w:rsidRPr="0030522D" w:rsidRDefault="0030522D" w:rsidP="0030522D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FF0000"/>
                <w:lang w:val="en-GB"/>
              </w:rPr>
            </w:pPr>
            <w:r w:rsidRPr="0030522D">
              <w:rPr>
                <w:rFonts w:asciiTheme="minorHAnsi" w:eastAsiaTheme="minorHAnsi" w:hAnsiTheme="minorHAnsi" w:cstheme="minorHAnsi"/>
                <w:color w:val="000000"/>
                <w:lang w:val="en-GB"/>
              </w:rPr>
              <w:t xml:space="preserve">1. Make a list of words and phrases that add to the excitement of the chapter. </w:t>
            </w:r>
          </w:p>
          <w:p w14:paraId="6FAA0837" w14:textId="77777777" w:rsidR="0030522D" w:rsidRPr="0030522D" w:rsidRDefault="0030522D" w:rsidP="0030522D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/>
                <w:lang w:val="en-GB"/>
              </w:rPr>
            </w:pPr>
            <w:r w:rsidRPr="0030522D">
              <w:rPr>
                <w:rFonts w:asciiTheme="minorHAnsi" w:eastAsiaTheme="minorHAnsi" w:hAnsiTheme="minorHAnsi" w:cstheme="minorHAnsi"/>
                <w:color w:val="000000"/>
                <w:lang w:val="en-GB"/>
              </w:rPr>
              <w:t>2. Identify the dilemma Father has and how he responds to it; write your thoughts</w:t>
            </w:r>
          </w:p>
          <w:p w14:paraId="690A091C" w14:textId="2F4E7E05" w:rsidR="0030522D" w:rsidRPr="0030522D" w:rsidRDefault="0030522D" w:rsidP="0030522D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FF0000"/>
                <w:lang w:val="en-GB"/>
              </w:rPr>
            </w:pPr>
            <w:r w:rsidRPr="0030522D">
              <w:rPr>
                <w:rFonts w:asciiTheme="minorHAnsi" w:eastAsiaTheme="minorHAnsi" w:hAnsiTheme="minorHAnsi" w:cstheme="minorHAnsi"/>
                <w:color w:val="000000"/>
                <w:lang w:val="en-GB"/>
              </w:rPr>
              <w:t>with evidence from the text.</w:t>
            </w:r>
          </w:p>
          <w:p w14:paraId="410C5D00" w14:textId="77777777" w:rsidR="0030522D" w:rsidRPr="0030522D" w:rsidRDefault="0030522D" w:rsidP="0030522D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/>
                <w:lang w:val="en-GB"/>
              </w:rPr>
            </w:pPr>
            <w:r w:rsidRPr="0030522D">
              <w:rPr>
                <w:rFonts w:asciiTheme="minorHAnsi" w:eastAsiaTheme="minorHAnsi" w:hAnsiTheme="minorHAnsi" w:cstheme="minorHAnsi"/>
                <w:color w:val="000000"/>
                <w:lang w:val="en-GB"/>
              </w:rPr>
              <w:t xml:space="preserve">3. How do you think </w:t>
            </w:r>
            <w:proofErr w:type="spellStart"/>
            <w:r w:rsidRPr="0030522D">
              <w:rPr>
                <w:rFonts w:asciiTheme="minorHAnsi" w:eastAsiaTheme="minorHAnsi" w:hAnsiTheme="minorHAnsi" w:cstheme="minorHAnsi"/>
                <w:color w:val="000000"/>
                <w:lang w:val="en-GB"/>
              </w:rPr>
              <w:t>Skuli</w:t>
            </w:r>
            <w:proofErr w:type="spellEnd"/>
            <w:r w:rsidRPr="0030522D">
              <w:rPr>
                <w:rFonts w:asciiTheme="minorHAnsi" w:eastAsiaTheme="minorHAnsi" w:hAnsiTheme="minorHAnsi" w:cstheme="minorHAnsi"/>
                <w:color w:val="000000"/>
                <w:lang w:val="en-GB"/>
              </w:rPr>
              <w:t xml:space="preserve"> is involved? What do you think his motive is? What might he </w:t>
            </w:r>
            <w:proofErr w:type="gramStart"/>
            <w:r w:rsidRPr="0030522D">
              <w:rPr>
                <w:rFonts w:asciiTheme="minorHAnsi" w:eastAsiaTheme="minorHAnsi" w:hAnsiTheme="minorHAnsi" w:cstheme="minorHAnsi"/>
                <w:color w:val="000000"/>
                <w:lang w:val="en-GB"/>
              </w:rPr>
              <w:t>do</w:t>
            </w:r>
            <w:proofErr w:type="gramEnd"/>
          </w:p>
          <w:p w14:paraId="12589D13" w14:textId="3E437CE9" w:rsidR="0030522D" w:rsidRPr="0030522D" w:rsidRDefault="0030522D" w:rsidP="0030522D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FF0000"/>
                <w:lang w:val="en-GB"/>
              </w:rPr>
            </w:pPr>
            <w:r w:rsidRPr="0030522D">
              <w:rPr>
                <w:rFonts w:asciiTheme="minorHAnsi" w:eastAsiaTheme="minorHAnsi" w:hAnsiTheme="minorHAnsi" w:cstheme="minorHAnsi"/>
                <w:color w:val="000000"/>
                <w:lang w:val="en-GB"/>
              </w:rPr>
              <w:t xml:space="preserve">next? </w:t>
            </w:r>
          </w:p>
          <w:p w14:paraId="6C8E8DBC" w14:textId="77777777" w:rsidR="0030522D" w:rsidRPr="0030522D" w:rsidRDefault="0030522D" w:rsidP="0030522D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/>
                <w:lang w:val="en-GB"/>
              </w:rPr>
            </w:pPr>
            <w:r w:rsidRPr="0030522D">
              <w:rPr>
                <w:rFonts w:asciiTheme="minorHAnsi" w:eastAsiaTheme="minorHAnsi" w:hAnsiTheme="minorHAnsi" w:cstheme="minorHAnsi"/>
                <w:color w:val="000000"/>
                <w:lang w:val="en-GB"/>
              </w:rPr>
              <w:t xml:space="preserve">4. Difficult words for next time – find meaning of any you </w:t>
            </w:r>
            <w:proofErr w:type="gramStart"/>
            <w:r w:rsidRPr="0030522D">
              <w:rPr>
                <w:rFonts w:asciiTheme="minorHAnsi" w:eastAsiaTheme="minorHAnsi" w:hAnsiTheme="minorHAnsi" w:cstheme="minorHAnsi"/>
                <w:color w:val="000000"/>
                <w:lang w:val="en-GB"/>
              </w:rPr>
              <w:t>don’t</w:t>
            </w:r>
            <w:proofErr w:type="gramEnd"/>
            <w:r w:rsidRPr="0030522D">
              <w:rPr>
                <w:rFonts w:asciiTheme="minorHAnsi" w:eastAsiaTheme="minorHAnsi" w:hAnsiTheme="minorHAnsi" w:cstheme="minorHAnsi"/>
                <w:color w:val="000000"/>
                <w:lang w:val="en-GB"/>
              </w:rPr>
              <w:t xml:space="preserve"> understand: consuming,</w:t>
            </w:r>
          </w:p>
          <w:p w14:paraId="33E0491A" w14:textId="77777777" w:rsidR="0030522D" w:rsidRPr="0030522D" w:rsidRDefault="0030522D" w:rsidP="0030522D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/>
                <w:lang w:val="en-GB"/>
              </w:rPr>
            </w:pPr>
            <w:r w:rsidRPr="0030522D">
              <w:rPr>
                <w:rFonts w:asciiTheme="minorHAnsi" w:eastAsiaTheme="minorHAnsi" w:hAnsiTheme="minorHAnsi" w:cstheme="minorHAnsi"/>
                <w:color w:val="000000"/>
                <w:lang w:val="en-GB"/>
              </w:rPr>
              <w:t>sheathed, parried, amulet, cowering, smirking, defiantly, vengeance, gratitude, flailed</w:t>
            </w:r>
          </w:p>
          <w:p w14:paraId="3D9DBA9A" w14:textId="1AFCE270" w:rsidR="00044BE8" w:rsidRPr="0030522D" w:rsidRDefault="00044BE8" w:rsidP="0030522D">
            <w:pPr>
              <w:pStyle w:val="TableParagraph"/>
              <w:tabs>
                <w:tab w:val="left" w:pos="828"/>
                <w:tab w:val="left" w:pos="828"/>
              </w:tabs>
              <w:spacing w:line="278" w:lineRule="exact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46A2860B" w14:textId="77777777" w:rsidR="00B560E8" w:rsidRDefault="00B560E8">
      <w:pPr>
        <w:rPr>
          <w:sz w:val="20"/>
        </w:rPr>
        <w:sectPr w:rsidR="00B560E8">
          <w:footerReference w:type="default" r:id="rId7"/>
          <w:type w:val="continuous"/>
          <w:pgSz w:w="11900" w:h="16840"/>
          <w:pgMar w:top="1360" w:right="340" w:bottom="1080" w:left="260" w:header="720" w:footer="880" w:gutter="0"/>
          <w:cols w:space="720"/>
        </w:sectPr>
      </w:pPr>
    </w:p>
    <w:p w14:paraId="652B8038" w14:textId="77777777" w:rsidR="008D3491" w:rsidRDefault="008D3491"/>
    <w:sectPr w:rsidR="008D3491">
      <w:pgSz w:w="11900" w:h="16840"/>
      <w:pgMar w:top="1440" w:right="340" w:bottom="1080" w:left="26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8AE69" w14:textId="77777777" w:rsidR="008D3491" w:rsidRDefault="00F41746">
      <w:r>
        <w:separator/>
      </w:r>
    </w:p>
  </w:endnote>
  <w:endnote w:type="continuationSeparator" w:id="0">
    <w:p w14:paraId="557E88ED" w14:textId="77777777" w:rsidR="008D3491" w:rsidRDefault="00F4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3E2B6" w14:textId="30B2938D" w:rsidR="00B560E8" w:rsidRDefault="0030522D">
    <w:pPr>
      <w:pStyle w:val="BodyText"/>
      <w:spacing w:line="14" w:lineRule="auto"/>
      <w:rPr>
        <w:sz w:val="20"/>
      </w:rPr>
    </w:pPr>
    <w:r>
      <w:pict w14:anchorId="530B8F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0.55pt;margin-top:783pt;width:174.35pt;height:24.4pt;z-index:-251658752;mso-position-horizontal-relative:page;mso-position-vertical-relative:page" filled="f" stroked="f">
          <v:textbox inset="0,0,0,0">
            <w:txbxContent>
              <w:p w14:paraId="7D94A63B" w14:textId="68EE696D" w:rsidR="00B560E8" w:rsidRDefault="00B560E8" w:rsidP="00044BE8">
                <w:pPr>
                  <w:pStyle w:val="BodyText"/>
                  <w:spacing w:before="21"/>
                  <w:ind w:right="2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2DC4E" w14:textId="77777777" w:rsidR="008D3491" w:rsidRDefault="00F41746">
      <w:r>
        <w:separator/>
      </w:r>
    </w:p>
  </w:footnote>
  <w:footnote w:type="continuationSeparator" w:id="0">
    <w:p w14:paraId="38E7DAD3" w14:textId="77777777" w:rsidR="008D3491" w:rsidRDefault="00F4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E50CC"/>
    <w:multiLevelType w:val="hybridMultilevel"/>
    <w:tmpl w:val="EDAECA7A"/>
    <w:lvl w:ilvl="0" w:tplc="5AFE2B08">
      <w:numFmt w:val="bullet"/>
      <w:lvlText w:val=""/>
      <w:lvlJc w:val="left"/>
      <w:pPr>
        <w:ind w:left="82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218AF90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0CF43A70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648DD9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0BC4E28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E1C3BF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DE20ED46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19C4CC1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1136A71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" w15:restartNumberingAfterBreak="0">
    <w:nsid w:val="11A46B84"/>
    <w:multiLevelType w:val="hybridMultilevel"/>
    <w:tmpl w:val="C4B28C7E"/>
    <w:lvl w:ilvl="0" w:tplc="5B5AFC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A26212B2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8DD8FD2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E5070CA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D1C062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A42A5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E3444E2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945C35C4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03D0C43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2" w15:restartNumberingAfterBreak="0">
    <w:nsid w:val="1AE56770"/>
    <w:multiLevelType w:val="hybridMultilevel"/>
    <w:tmpl w:val="13B8D33A"/>
    <w:lvl w:ilvl="0" w:tplc="DB446B76">
      <w:start w:val="1"/>
      <w:numFmt w:val="decimal"/>
      <w:lvlText w:val="%1)"/>
      <w:lvlJc w:val="left"/>
      <w:pPr>
        <w:ind w:left="828" w:hanging="360"/>
        <w:jc w:val="left"/>
      </w:pPr>
      <w:rPr>
        <w:rFonts w:hint="default"/>
        <w:spacing w:val="-1"/>
        <w:w w:val="94"/>
      </w:rPr>
    </w:lvl>
    <w:lvl w:ilvl="1" w:tplc="FB245A98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F33A894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C18D5A0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E4D2E56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D570AB6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6E40E9A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497EDDCC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5F20C516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3" w15:restartNumberingAfterBreak="0">
    <w:nsid w:val="2AE250FD"/>
    <w:multiLevelType w:val="hybridMultilevel"/>
    <w:tmpl w:val="8FBA5FA8"/>
    <w:lvl w:ilvl="0" w:tplc="098219A2">
      <w:start w:val="1"/>
      <w:numFmt w:val="decimal"/>
      <w:lvlText w:val="%1.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spacing w:val="-1"/>
        <w:w w:val="99"/>
        <w:sz w:val="20"/>
        <w:szCs w:val="20"/>
      </w:rPr>
    </w:lvl>
    <w:lvl w:ilvl="1" w:tplc="B936FC1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9B7EC51E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226B93E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274870A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AB520CB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8822E3AA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858A8D4E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6602FAB2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4" w15:restartNumberingAfterBreak="0">
    <w:nsid w:val="40C168E6"/>
    <w:multiLevelType w:val="hybridMultilevel"/>
    <w:tmpl w:val="39CA8B60"/>
    <w:lvl w:ilvl="0" w:tplc="7BE8007C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D0B2C86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558E845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D054DC42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3E0CF5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69F2E8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547C7BA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388A76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DC30A76E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5" w15:restartNumberingAfterBreak="0">
    <w:nsid w:val="5A0A057C"/>
    <w:multiLevelType w:val="hybridMultilevel"/>
    <w:tmpl w:val="0F9AC5BC"/>
    <w:lvl w:ilvl="0" w:tplc="78745B6C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C7F803D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35B861C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EA6EFFD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53F44966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2B4EA0A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9C222E2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FBE87CC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C1AB0B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6" w15:restartNumberingAfterBreak="0">
    <w:nsid w:val="5D542B47"/>
    <w:multiLevelType w:val="hybridMultilevel"/>
    <w:tmpl w:val="0834043A"/>
    <w:lvl w:ilvl="0" w:tplc="762E23D2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828216F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62B2BEC8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8102AB8C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C86A11A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04A6C530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78C0FAA2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D1DC5C2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08C8BA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7" w15:restartNumberingAfterBreak="0">
    <w:nsid w:val="7E141567"/>
    <w:multiLevelType w:val="hybridMultilevel"/>
    <w:tmpl w:val="78385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0E8"/>
    <w:rsid w:val="00044BE8"/>
    <w:rsid w:val="0030522D"/>
    <w:rsid w:val="008D3491"/>
    <w:rsid w:val="00B560E8"/>
    <w:rsid w:val="00F4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F6B1132"/>
  <w15:docId w15:val="{63051149-6A9B-4B95-99D6-DE561077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Header">
    <w:name w:val="header"/>
    <w:basedOn w:val="Normal"/>
    <w:link w:val="Head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BE8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BE8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Viking Boy Chapter 1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Viking Boy Chapter 1</dc:title>
  <dc:creator>Cleves</dc:creator>
  <cp:lastModifiedBy>Linda Copley</cp:lastModifiedBy>
  <cp:revision>2</cp:revision>
  <dcterms:created xsi:type="dcterms:W3CDTF">2020-06-05T08:36:00Z</dcterms:created>
  <dcterms:modified xsi:type="dcterms:W3CDTF">2020-06-05T08:36:00Z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2020-05-31T00:00:00Z</vt:filetime>
  </property>
</Properties>
</file>