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0E49B0B" w14:textId="77777777" w:rsidR="008839D7" w:rsidRDefault="008839D7" w:rsidP="008839D7">
      <w:pPr>
        <w:rPr>
          <w:rFonts w:ascii="Tahoma" w:hAnsi="Tahoma" w:cs="Tahoma"/>
          <w:b/>
          <w:sz w:val="24"/>
        </w:rPr>
      </w:pPr>
      <w:r>
        <w:rPr>
          <w:rFonts w:ascii="Tahoma" w:hAnsi="Tahoma" w:cs="Tahoma"/>
          <w:b/>
          <w:sz w:val="24"/>
        </w:rPr>
        <w:br w:type="textWrapping" w:clear="all"/>
      </w:r>
    </w:p>
    <w:p w14:paraId="1D1CC95E" w14:textId="77777777" w:rsidR="008839D7" w:rsidRDefault="008839D7" w:rsidP="008839D7">
      <w:pPr>
        <w:rPr>
          <w:rFonts w:ascii="Tahoma" w:hAnsi="Tahoma" w:cs="Tahoma"/>
          <w:b/>
          <w:sz w:val="24"/>
        </w:rPr>
      </w:pPr>
    </w:p>
    <w:p w14:paraId="7465E2DA" w14:textId="77777777" w:rsidR="008839D7" w:rsidRDefault="008839D7" w:rsidP="008839D7">
      <w:pPr>
        <w:rPr>
          <w:rFonts w:ascii="Tahoma" w:hAnsi="Tahoma" w:cs="Tahoma"/>
          <w:b/>
          <w:sz w:val="24"/>
        </w:rPr>
      </w:pPr>
    </w:p>
    <w:p w14:paraId="03BCBEE2" w14:textId="26A2BDDA" w:rsidR="008839D7" w:rsidRPr="00080180" w:rsidRDefault="001915F6" w:rsidP="008839D7">
      <w:pPr>
        <w:pStyle w:val="Heading1"/>
        <w:jc w:val="center"/>
        <w:rPr>
          <w:b/>
          <w:color w:val="ED7D31" w:themeColor="accent2"/>
          <w:sz w:val="72"/>
          <w:szCs w:val="72"/>
        </w:rPr>
      </w:pPr>
      <w:r>
        <w:rPr>
          <w:b/>
          <w:color w:val="ED7D31" w:themeColor="accent2"/>
          <w:sz w:val="72"/>
          <w:szCs w:val="72"/>
        </w:rPr>
        <w:t xml:space="preserve">Year </w:t>
      </w:r>
      <w:r w:rsidR="00643096">
        <w:rPr>
          <w:b/>
          <w:color w:val="ED7D31" w:themeColor="accent2"/>
          <w:sz w:val="72"/>
          <w:szCs w:val="72"/>
        </w:rPr>
        <w:t>5</w:t>
      </w:r>
      <w:r>
        <w:rPr>
          <w:b/>
          <w:color w:val="ED7D31" w:themeColor="accent2"/>
          <w:sz w:val="72"/>
          <w:szCs w:val="72"/>
        </w:rPr>
        <w:t xml:space="preserve"> </w:t>
      </w:r>
      <w:r w:rsidR="000610C5">
        <w:rPr>
          <w:b/>
          <w:color w:val="ED7D31" w:themeColor="accent2"/>
          <w:sz w:val="72"/>
          <w:szCs w:val="72"/>
        </w:rPr>
        <w:t>W</w:t>
      </w:r>
      <w:r w:rsidR="004807DA">
        <w:rPr>
          <w:b/>
          <w:color w:val="ED7D31" w:themeColor="accent2"/>
          <w:sz w:val="72"/>
          <w:szCs w:val="72"/>
        </w:rPr>
        <w:t>7a</w:t>
      </w:r>
      <w:r>
        <w:rPr>
          <w:b/>
          <w:color w:val="ED7D31" w:themeColor="accent2"/>
          <w:sz w:val="72"/>
          <w:szCs w:val="72"/>
        </w:rPr>
        <w:t xml:space="preserve"> skills test</w:t>
      </w:r>
      <w:r w:rsidR="004A14DF">
        <w:rPr>
          <w:b/>
          <w:color w:val="ED7D31" w:themeColor="accent2"/>
          <w:sz w:val="72"/>
          <w:szCs w:val="72"/>
        </w:rPr>
        <w:t xml:space="preserve"> </w:t>
      </w:r>
      <w:r w:rsidR="00572959">
        <w:rPr>
          <w:b/>
          <w:color w:val="ED7D31" w:themeColor="accent2"/>
          <w:sz w:val="72"/>
          <w:szCs w:val="72"/>
        </w:rPr>
        <w:t>3</w:t>
      </w:r>
    </w:p>
    <w:p w14:paraId="7AF396F9" w14:textId="77777777" w:rsidR="00080180" w:rsidRDefault="00080180" w:rsidP="00080180">
      <w:pPr>
        <w:rPr>
          <w:lang w:eastAsia="en-US"/>
        </w:rPr>
      </w:pPr>
    </w:p>
    <w:p w14:paraId="6DF3DB78" w14:textId="77777777" w:rsidR="00080180" w:rsidRPr="00080180" w:rsidRDefault="00080180" w:rsidP="00080180">
      <w:pPr>
        <w:rPr>
          <w:lang w:eastAsia="en-US"/>
        </w:rPr>
      </w:pPr>
    </w:p>
    <w:p w14:paraId="61AA9FE3" w14:textId="27FCCF18" w:rsidR="00316D10" w:rsidRDefault="0009000F" w:rsidP="004807DA">
      <w:pPr>
        <w:pStyle w:val="Heading1"/>
        <w:jc w:val="center"/>
      </w:pPr>
      <w:r>
        <w:rPr>
          <w:color w:val="ED7D31" w:themeColor="accent2"/>
          <w:sz w:val="40"/>
          <w:szCs w:val="40"/>
        </w:rPr>
        <w:t xml:space="preserve">Composition: </w:t>
      </w:r>
      <w:r w:rsidR="004807DA">
        <w:rPr>
          <w:color w:val="ED7D31" w:themeColor="accent2"/>
          <w:sz w:val="40"/>
          <w:szCs w:val="40"/>
        </w:rPr>
        <w:t>Editing</w:t>
      </w:r>
      <w:r w:rsidR="001915F6">
        <w:rPr>
          <w:color w:val="ED7D31" w:themeColor="accent2"/>
          <w:sz w:val="40"/>
          <w:szCs w:val="40"/>
        </w:rPr>
        <w:t xml:space="preserve"> – </w:t>
      </w:r>
      <w:r w:rsidR="004807DA" w:rsidRPr="004807DA">
        <w:rPr>
          <w:color w:val="ED7D31" w:themeColor="accent2"/>
          <w:sz w:val="40"/>
          <w:szCs w:val="40"/>
        </w:rPr>
        <w:t>Identifies and edits inaccuracies in grammar.</w:t>
      </w:r>
    </w:p>
    <w:p w14:paraId="71C0F99A" w14:textId="60CE2BB1" w:rsidR="00080180" w:rsidRDefault="00080180" w:rsidP="008839D7">
      <w:pPr>
        <w:rPr>
          <w:lang w:eastAsia="en-US"/>
        </w:rPr>
      </w:pPr>
    </w:p>
    <w:p w14:paraId="606F17DD" w14:textId="5688504F" w:rsidR="00A35079" w:rsidRDefault="00A35079" w:rsidP="008839D7">
      <w:pPr>
        <w:rPr>
          <w:lang w:eastAsia="en-US"/>
        </w:rPr>
      </w:pPr>
    </w:p>
    <w:p w14:paraId="467DC628" w14:textId="77777777" w:rsidR="00AD500A" w:rsidRDefault="00AD500A" w:rsidP="008839D7">
      <w:pPr>
        <w:rPr>
          <w:lang w:eastAsia="en-US"/>
        </w:rPr>
      </w:pPr>
    </w:p>
    <w:p w14:paraId="13346F3A" w14:textId="77777777" w:rsidR="008839D7" w:rsidRDefault="008839D7" w:rsidP="00162165">
      <w:pPr>
        <w:pStyle w:val="NormalWeb"/>
        <w:spacing w:before="0" w:beforeAutospacing="0" w:after="0" w:afterAutospacing="0"/>
        <w:rPr>
          <w:rFonts w:asciiTheme="minorHAnsi" w:hAnsi="Calibri" w:cstheme="minorBidi"/>
          <w:b/>
          <w:bCs/>
          <w:color w:val="000000"/>
          <w:kern w:val="24"/>
          <w:sz w:val="32"/>
          <w:szCs w:val="32"/>
        </w:rPr>
      </w:pPr>
    </w:p>
    <w:p w14:paraId="5D9BB54C" w14:textId="77777777" w:rsidR="00080180" w:rsidRDefault="00080180" w:rsidP="00080180">
      <w:pPr>
        <w:pStyle w:val="NormalWeb"/>
        <w:spacing w:before="0" w:beforeAutospacing="0" w:after="0" w:afterAutospacing="0"/>
        <w:rPr>
          <w:rFonts w:asciiTheme="minorHAnsi" w:hAnsi="Calibri" w:cstheme="minorBidi"/>
          <w:b/>
          <w:bCs/>
          <w:color w:val="000000"/>
          <w:kern w:val="24"/>
          <w:sz w:val="32"/>
          <w:szCs w:val="32"/>
        </w:rPr>
      </w:pPr>
    </w:p>
    <w:p w14:paraId="39870B69" w14:textId="77777777" w:rsidR="00080180" w:rsidRDefault="00080180" w:rsidP="00080180">
      <w:pPr>
        <w:pStyle w:val="NormalWeb"/>
        <w:spacing w:before="0" w:beforeAutospacing="0" w:after="0" w:afterAutospacing="0"/>
        <w:jc w:val="center"/>
      </w:pPr>
      <w:r>
        <w:rPr>
          <w:rFonts w:asciiTheme="minorHAnsi" w:hAnsi="Calibri" w:cstheme="minorBidi"/>
          <w:b/>
          <w:bCs/>
          <w:color w:val="000000"/>
          <w:kern w:val="24"/>
          <w:sz w:val="32"/>
          <w:szCs w:val="32"/>
        </w:rPr>
        <w:t xml:space="preserve">Commissioned by The </w:t>
      </w:r>
      <w:proofErr w:type="spellStart"/>
      <w:r>
        <w:rPr>
          <w:rFonts w:asciiTheme="minorHAnsi" w:hAnsi="Calibri" w:cstheme="minorBidi"/>
          <w:b/>
          <w:bCs/>
          <w:color w:val="000000"/>
          <w:kern w:val="24"/>
          <w:sz w:val="32"/>
          <w:szCs w:val="32"/>
        </w:rPr>
        <w:t>PiXL</w:t>
      </w:r>
      <w:proofErr w:type="spellEnd"/>
      <w:r>
        <w:rPr>
          <w:rFonts w:asciiTheme="minorHAnsi" w:hAnsi="Calibri" w:cstheme="minorBidi"/>
          <w:b/>
          <w:bCs/>
          <w:color w:val="000000"/>
          <w:kern w:val="24"/>
          <w:sz w:val="32"/>
          <w:szCs w:val="32"/>
        </w:rPr>
        <w:t xml:space="preserve"> Club Ltd.</w:t>
      </w:r>
    </w:p>
    <w:p w14:paraId="0CCD9D14" w14:textId="0C8EF96B" w:rsidR="008839D7" w:rsidRPr="00080180" w:rsidRDefault="005279FA" w:rsidP="00080180">
      <w:pPr>
        <w:pStyle w:val="NormalWeb"/>
        <w:spacing w:before="0" w:beforeAutospacing="0" w:after="0" w:afterAutospacing="0"/>
        <w:jc w:val="center"/>
      </w:pPr>
      <w:r>
        <w:rPr>
          <w:rFonts w:asciiTheme="minorHAnsi" w:hAnsi="Calibri" w:cstheme="minorBidi"/>
          <w:b/>
          <w:bCs/>
          <w:color w:val="000000"/>
          <w:kern w:val="24"/>
          <w:sz w:val="32"/>
          <w:szCs w:val="32"/>
        </w:rPr>
        <w:t>May</w:t>
      </w:r>
      <w:r w:rsidR="00080180">
        <w:rPr>
          <w:rFonts w:asciiTheme="minorHAnsi" w:hAnsi="Calibri" w:cstheme="minorBidi"/>
          <w:b/>
          <w:bCs/>
          <w:color w:val="000000"/>
          <w:kern w:val="24"/>
          <w:sz w:val="32"/>
          <w:szCs w:val="32"/>
        </w:rPr>
        <w:t xml:space="preserve"> 201</w:t>
      </w:r>
      <w:r>
        <w:rPr>
          <w:rFonts w:asciiTheme="minorHAnsi" w:hAnsi="Calibri" w:cstheme="minorBidi"/>
          <w:b/>
          <w:bCs/>
          <w:color w:val="000000"/>
          <w:kern w:val="24"/>
          <w:sz w:val="32"/>
          <w:szCs w:val="32"/>
        </w:rPr>
        <w:t>8</w:t>
      </w:r>
    </w:p>
    <w:p w14:paraId="470FCB40" w14:textId="77777777" w:rsidR="008839D7" w:rsidRDefault="00080180" w:rsidP="008839D7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b/>
          <w:bCs/>
          <w:color w:val="000000"/>
          <w:kern w:val="24"/>
          <w:sz w:val="32"/>
          <w:szCs w:val="32"/>
        </w:rPr>
      </w:pPr>
      <w:r>
        <w:rPr>
          <w:rFonts w:asciiTheme="minorHAnsi" w:hAnsi="Calibri" w:cstheme="minorBidi"/>
          <w:b/>
          <w:bCs/>
          <w:noProof/>
          <w:color w:val="000000"/>
          <w:kern w:val="24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A247206" wp14:editId="0FE05CA9">
                <wp:simplePos x="0" y="0"/>
                <wp:positionH relativeFrom="margin">
                  <wp:posOffset>-292100</wp:posOffset>
                </wp:positionH>
                <wp:positionV relativeFrom="paragraph">
                  <wp:posOffset>375285</wp:posOffset>
                </wp:positionV>
                <wp:extent cx="6324600" cy="1155700"/>
                <wp:effectExtent l="19050" t="19050" r="19050" b="25400"/>
                <wp:wrapThrough wrapText="bothSides">
                  <wp:wrapPolygon edited="0">
                    <wp:start x="-65" y="-356"/>
                    <wp:lineTo x="-65" y="21719"/>
                    <wp:lineTo x="21600" y="21719"/>
                    <wp:lineTo x="21600" y="-356"/>
                    <wp:lineTo x="-65" y="-356"/>
                  </wp:wrapPolygon>
                </wp:wrapThrough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24600" cy="1155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621BD6F" w14:textId="77777777" w:rsidR="00173D82" w:rsidRPr="004B3AE2" w:rsidRDefault="00173D82" w:rsidP="00173D82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rPr>
                                <w:rFonts w:asciiTheme="majorHAnsi" w:hAnsiTheme="majorHAnsi" w:cstheme="majorHAnsi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</w:pPr>
                            <w:r w:rsidRPr="004B3AE2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 xml:space="preserve">This resource is strictly for the use of member schools for as long as they remain members of The </w:t>
                            </w:r>
                            <w:proofErr w:type="spellStart"/>
                            <w:r w:rsidRPr="004B3AE2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PiXL</w:t>
                            </w:r>
                            <w:proofErr w:type="spellEnd"/>
                            <w:r w:rsidRPr="004B3AE2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 xml:space="preserve"> Club. It may not be copied, sold nor transferred to a third party or used by the school after membership ceases. Until such time it may be freely used within the member school.</w:t>
                            </w:r>
                          </w:p>
                          <w:p w14:paraId="676D32A6" w14:textId="77777777" w:rsidR="00173D82" w:rsidRPr="004B3AE2" w:rsidRDefault="00173D82" w:rsidP="00173D82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rPr>
                                <w:rFonts w:asciiTheme="majorHAnsi" w:hAnsiTheme="majorHAnsi" w:cstheme="majorHAnsi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</w:pPr>
                            <w:r w:rsidRPr="004B3AE2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All opinions and contributions are those of the authors. The contents of this resource are not connected with nor endorsed by any other company, organisation or institution.</w:t>
                            </w:r>
                          </w:p>
                          <w:p w14:paraId="633CF6A6" w14:textId="77777777" w:rsidR="00173D82" w:rsidRPr="004B3AE2" w:rsidRDefault="00173D82" w:rsidP="00173D82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rPr>
                                <w:rFonts w:asciiTheme="majorHAnsi" w:hAnsiTheme="majorHAnsi" w:cstheme="majorHAnsi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4B3AE2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PiXL</w:t>
                            </w:r>
                            <w:proofErr w:type="spellEnd"/>
                            <w:r w:rsidRPr="004B3AE2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 xml:space="preserve"> Club Ltd endeavour to trace and contact copyright owners. If there are any inadvertent omissions or errors in the acknowledgements or usage, this is unintended and </w:t>
                            </w:r>
                            <w:proofErr w:type="spellStart"/>
                            <w:r w:rsidRPr="004B3AE2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PiXL</w:t>
                            </w:r>
                            <w:proofErr w:type="spellEnd"/>
                            <w:r w:rsidRPr="004B3AE2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 xml:space="preserve"> will remedy these on written notification.</w:t>
                            </w:r>
                          </w:p>
                          <w:p w14:paraId="5A6FFD56" w14:textId="733F1551" w:rsidR="00080180" w:rsidRDefault="00080180" w:rsidP="00080180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textAlignment w:val="baseline"/>
                            </w:pP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6A247206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-23pt;margin-top:29.55pt;width:498pt;height:91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" strokeweight="3pt">
                <v:stroke linestyle="thinThin"/>
                <v:shadow color="#868686"/>
                <v:textbox>
                  <w:txbxContent>
                    <w:p w14:paraId="5621BD6F" w14:textId="77777777" w:rsidR="00173D82" w:rsidRPr="004B3AE2" w:rsidRDefault="00173D82" w:rsidP="00173D82">
                      <w:pPr>
                        <w:pStyle w:val="NormalWeb"/>
                        <w:spacing w:before="0" w:beforeAutospacing="0" w:after="0" w:afterAutospacing="0"/>
                        <w:jc w:val="both"/>
                        <w:rPr>
                          <w:rFonts w:asciiTheme="majorHAnsi" w:hAnsiTheme="majorHAnsi" w:cstheme="majorHAnsi"/>
                          <w:color w:val="000000"/>
                          <w:kern w:val="24"/>
                          <w:sz w:val="18"/>
                          <w:szCs w:val="18"/>
                        </w:rPr>
                      </w:pPr>
                      <w:r w:rsidRPr="004B3AE2">
                        <w:rPr>
                          <w:rFonts w:asciiTheme="majorHAnsi" w:hAnsiTheme="majorHAnsi" w:cstheme="majorHAnsi"/>
                          <w:b/>
                          <w:bCs/>
                          <w:color w:val="000000"/>
                          <w:kern w:val="24"/>
                          <w:sz w:val="18"/>
                          <w:szCs w:val="18"/>
                        </w:rPr>
                        <w:t xml:space="preserve">This resource is strictly for the use of member schools for as long as they remain members of The </w:t>
                      </w:r>
                      <w:proofErr w:type="spellStart"/>
                      <w:r w:rsidRPr="004B3AE2">
                        <w:rPr>
                          <w:rFonts w:asciiTheme="majorHAnsi" w:hAnsiTheme="majorHAnsi" w:cstheme="majorHAnsi"/>
                          <w:b/>
                          <w:bCs/>
                          <w:color w:val="000000"/>
                          <w:kern w:val="24"/>
                          <w:sz w:val="18"/>
                          <w:szCs w:val="18"/>
                        </w:rPr>
                        <w:t>PiXL</w:t>
                      </w:r>
                      <w:proofErr w:type="spellEnd"/>
                      <w:r w:rsidRPr="004B3AE2">
                        <w:rPr>
                          <w:rFonts w:asciiTheme="majorHAnsi" w:hAnsiTheme="majorHAnsi" w:cstheme="majorHAnsi"/>
                          <w:b/>
                          <w:bCs/>
                          <w:color w:val="000000"/>
                          <w:kern w:val="24"/>
                          <w:sz w:val="18"/>
                          <w:szCs w:val="18"/>
                        </w:rPr>
                        <w:t xml:space="preserve"> Club. It may not be copied, sold nor transferred to a third party or used by the school after membership ceases. Until such time it may be freely used within the member school.</w:t>
                      </w:r>
                    </w:p>
                    <w:p w14:paraId="676D32A6" w14:textId="77777777" w:rsidR="00173D82" w:rsidRPr="004B3AE2" w:rsidRDefault="00173D82" w:rsidP="00173D82">
                      <w:pPr>
                        <w:pStyle w:val="NormalWeb"/>
                        <w:spacing w:before="0" w:beforeAutospacing="0" w:after="0" w:afterAutospacing="0"/>
                        <w:jc w:val="both"/>
                        <w:rPr>
                          <w:rFonts w:asciiTheme="majorHAnsi" w:hAnsiTheme="majorHAnsi" w:cstheme="majorHAnsi"/>
                          <w:color w:val="000000"/>
                          <w:kern w:val="24"/>
                          <w:sz w:val="18"/>
                          <w:szCs w:val="18"/>
                        </w:rPr>
                      </w:pPr>
                      <w:r w:rsidRPr="004B3AE2">
                        <w:rPr>
                          <w:rFonts w:asciiTheme="majorHAnsi" w:hAnsiTheme="majorHAnsi" w:cstheme="majorHAnsi"/>
                          <w:b/>
                          <w:bCs/>
                          <w:color w:val="000000"/>
                          <w:kern w:val="24"/>
                          <w:sz w:val="18"/>
                          <w:szCs w:val="18"/>
                        </w:rPr>
                        <w:t>All opinions and contributions are those of the authors. The contents of this resource are not connected with nor endorsed by any other company, organisation or institution.</w:t>
                      </w:r>
                    </w:p>
                    <w:p w14:paraId="633CF6A6" w14:textId="77777777" w:rsidR="00173D82" w:rsidRPr="004B3AE2" w:rsidRDefault="00173D82" w:rsidP="00173D82">
                      <w:pPr>
                        <w:pStyle w:val="NormalWeb"/>
                        <w:spacing w:before="0" w:beforeAutospacing="0" w:after="0" w:afterAutospacing="0"/>
                        <w:jc w:val="both"/>
                        <w:rPr>
                          <w:rFonts w:asciiTheme="majorHAnsi" w:hAnsiTheme="majorHAnsi" w:cstheme="majorHAnsi"/>
                          <w:color w:val="000000"/>
                          <w:kern w:val="24"/>
                          <w:sz w:val="18"/>
                          <w:szCs w:val="18"/>
                        </w:rPr>
                      </w:pPr>
                      <w:proofErr w:type="spellStart"/>
                      <w:r w:rsidRPr="004B3AE2">
                        <w:rPr>
                          <w:rFonts w:asciiTheme="majorHAnsi" w:hAnsiTheme="majorHAnsi" w:cstheme="majorHAnsi"/>
                          <w:b/>
                          <w:bCs/>
                          <w:color w:val="000000"/>
                          <w:kern w:val="24"/>
                          <w:sz w:val="18"/>
                          <w:szCs w:val="18"/>
                        </w:rPr>
                        <w:t>PiXL</w:t>
                      </w:r>
                      <w:proofErr w:type="spellEnd"/>
                      <w:r w:rsidRPr="004B3AE2">
                        <w:rPr>
                          <w:rFonts w:asciiTheme="majorHAnsi" w:hAnsiTheme="majorHAnsi" w:cstheme="majorHAnsi"/>
                          <w:b/>
                          <w:bCs/>
                          <w:color w:val="000000"/>
                          <w:kern w:val="24"/>
                          <w:sz w:val="18"/>
                          <w:szCs w:val="18"/>
                        </w:rPr>
                        <w:t xml:space="preserve"> Club Ltd endeavour to trace and contact copyright owners. If there are any inadvertent omissions or errors in the acknowledgements or usage, this is unintended and </w:t>
                      </w:r>
                      <w:proofErr w:type="spellStart"/>
                      <w:r w:rsidRPr="004B3AE2">
                        <w:rPr>
                          <w:rFonts w:asciiTheme="majorHAnsi" w:hAnsiTheme="majorHAnsi" w:cstheme="majorHAnsi"/>
                          <w:b/>
                          <w:bCs/>
                          <w:color w:val="000000"/>
                          <w:kern w:val="24"/>
                          <w:sz w:val="18"/>
                          <w:szCs w:val="18"/>
                        </w:rPr>
                        <w:t>PiXL</w:t>
                      </w:r>
                      <w:proofErr w:type="spellEnd"/>
                      <w:r w:rsidRPr="004B3AE2">
                        <w:rPr>
                          <w:rFonts w:asciiTheme="majorHAnsi" w:hAnsiTheme="majorHAnsi" w:cstheme="majorHAnsi"/>
                          <w:b/>
                          <w:bCs/>
                          <w:color w:val="000000"/>
                          <w:kern w:val="24"/>
                          <w:sz w:val="18"/>
                          <w:szCs w:val="18"/>
                        </w:rPr>
                        <w:t xml:space="preserve"> will remedy these on written notification.</w:t>
                      </w:r>
                    </w:p>
                    <w:p w14:paraId="5A6FFD56" w14:textId="733F1551" w:rsidR="00080180" w:rsidRDefault="00080180" w:rsidP="00080180">
                      <w:pPr>
                        <w:pStyle w:val="NormalWeb"/>
                        <w:spacing w:before="0" w:beforeAutospacing="0" w:after="0" w:afterAutospacing="0"/>
                        <w:jc w:val="both"/>
                        <w:textAlignment w:val="baseline"/>
                      </w:pPr>
                    </w:p>
                  </w:txbxContent>
                </v:textbox>
                <w10:wrap type="through" anchorx="margin"/>
              </v:shape>
            </w:pict>
          </mc:Fallback>
        </mc:AlternateContent>
      </w:r>
    </w:p>
    <w:p w14:paraId="43F53EED" w14:textId="77777777" w:rsidR="008839D7" w:rsidRDefault="008839D7" w:rsidP="008839D7">
      <w:pPr>
        <w:rPr>
          <w:rFonts w:ascii="Tahoma" w:hAnsi="Tahoma" w:cs="Tahoma"/>
          <w:b/>
          <w:sz w:val="24"/>
        </w:rPr>
      </w:pPr>
    </w:p>
    <w:p w14:paraId="327BDA6C" w14:textId="790833DC" w:rsidR="00EE1342" w:rsidRDefault="00080180" w:rsidP="00080180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  <w:r>
        <w:rPr>
          <w:rFonts w:asciiTheme="minorHAnsi" w:hAnsi="Calibri" w:cstheme="minorBidi"/>
          <w:color w:val="000000"/>
          <w:kern w:val="24"/>
          <w:sz w:val="32"/>
          <w:szCs w:val="32"/>
        </w:rPr>
        <w:t xml:space="preserve"> </w:t>
      </w:r>
      <w:r w:rsidR="008839D7">
        <w:rPr>
          <w:rFonts w:asciiTheme="minorHAnsi" w:hAnsi="Calibri" w:cstheme="minorBidi"/>
          <w:color w:val="000000"/>
          <w:kern w:val="24"/>
          <w:sz w:val="32"/>
          <w:szCs w:val="32"/>
        </w:rPr>
        <w:t>© C</w:t>
      </w:r>
      <w:r>
        <w:rPr>
          <w:rFonts w:asciiTheme="minorHAnsi" w:hAnsi="Calibri" w:cstheme="minorBidi"/>
          <w:color w:val="000000"/>
          <w:kern w:val="24"/>
          <w:sz w:val="32"/>
          <w:szCs w:val="32"/>
        </w:rPr>
        <w:t xml:space="preserve">opyright </w:t>
      </w:r>
      <w:proofErr w:type="gramStart"/>
      <w:r>
        <w:rPr>
          <w:rFonts w:asciiTheme="minorHAnsi" w:hAnsi="Calibri" w:cstheme="minorBidi"/>
          <w:color w:val="000000"/>
          <w:kern w:val="24"/>
          <w:sz w:val="32"/>
          <w:szCs w:val="32"/>
        </w:rPr>
        <w:t>The</w:t>
      </w:r>
      <w:proofErr w:type="gramEnd"/>
      <w:r>
        <w:rPr>
          <w:rFonts w:asciiTheme="minorHAnsi" w:hAnsi="Calibri" w:cstheme="minorBidi"/>
          <w:color w:val="000000"/>
          <w:kern w:val="24"/>
          <w:sz w:val="32"/>
          <w:szCs w:val="32"/>
        </w:rPr>
        <w:t xml:space="preserve"> </w:t>
      </w:r>
      <w:proofErr w:type="spellStart"/>
      <w:r>
        <w:rPr>
          <w:rFonts w:asciiTheme="minorHAnsi" w:hAnsi="Calibri" w:cstheme="minorBidi"/>
          <w:color w:val="000000"/>
          <w:kern w:val="24"/>
          <w:sz w:val="32"/>
          <w:szCs w:val="32"/>
        </w:rPr>
        <w:t>PiXL</w:t>
      </w:r>
      <w:proofErr w:type="spellEnd"/>
      <w:r>
        <w:rPr>
          <w:rFonts w:asciiTheme="minorHAnsi" w:hAnsi="Calibri" w:cstheme="minorBidi"/>
          <w:color w:val="000000"/>
          <w:kern w:val="24"/>
          <w:sz w:val="32"/>
          <w:szCs w:val="32"/>
        </w:rPr>
        <w:t xml:space="preserve"> Club Limited, 201</w:t>
      </w:r>
      <w:r w:rsidR="005279FA">
        <w:rPr>
          <w:rFonts w:asciiTheme="minorHAnsi" w:hAnsi="Calibri" w:cstheme="minorBidi"/>
          <w:color w:val="000000"/>
          <w:kern w:val="24"/>
          <w:sz w:val="32"/>
          <w:szCs w:val="32"/>
        </w:rPr>
        <w:t>8</w:t>
      </w:r>
    </w:p>
    <w:p w14:paraId="0ED6C8F2" w14:textId="4923F241" w:rsidR="001915F6" w:rsidRDefault="001915F6" w:rsidP="00080180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</w:p>
    <w:p w14:paraId="031195D6" w14:textId="77777777" w:rsidR="002A1870" w:rsidRDefault="002A1870" w:rsidP="00080180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</w:p>
    <w:p w14:paraId="2F004657" w14:textId="4FA07A79" w:rsidR="001915F6" w:rsidRPr="00274004" w:rsidRDefault="004A14DF" w:rsidP="00A35079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b/>
          <w:color w:val="000000"/>
          <w:kern w:val="24"/>
          <w:sz w:val="32"/>
          <w:szCs w:val="32"/>
        </w:rPr>
      </w:pPr>
      <w:r>
        <w:rPr>
          <w:rFonts w:asciiTheme="minorHAnsi" w:hAnsi="Calibri" w:cstheme="minorBidi"/>
          <w:b/>
          <w:color w:val="000000"/>
          <w:kern w:val="24"/>
          <w:sz w:val="32"/>
          <w:szCs w:val="32"/>
        </w:rPr>
        <w:lastRenderedPageBreak/>
        <w:t>W</w:t>
      </w:r>
      <w:r w:rsidR="004807DA">
        <w:rPr>
          <w:rFonts w:asciiTheme="minorHAnsi" w:hAnsi="Calibri" w:cstheme="minorBidi"/>
          <w:b/>
          <w:color w:val="000000"/>
          <w:kern w:val="24"/>
          <w:sz w:val="32"/>
          <w:szCs w:val="32"/>
        </w:rPr>
        <w:t>7a</w:t>
      </w:r>
      <w:r w:rsidR="002A1870">
        <w:rPr>
          <w:rFonts w:asciiTheme="minorHAnsi" w:hAnsi="Calibri" w:cstheme="minorBidi"/>
          <w:b/>
          <w:color w:val="000000"/>
          <w:kern w:val="24"/>
          <w:sz w:val="32"/>
          <w:szCs w:val="32"/>
        </w:rPr>
        <w:t xml:space="preserve"> </w:t>
      </w:r>
      <w:r w:rsidR="000C0A51">
        <w:rPr>
          <w:rFonts w:asciiTheme="minorHAnsi" w:hAnsi="Calibri" w:cstheme="minorBidi"/>
          <w:b/>
          <w:color w:val="000000"/>
          <w:kern w:val="24"/>
          <w:sz w:val="32"/>
          <w:szCs w:val="32"/>
        </w:rPr>
        <w:t>–</w:t>
      </w:r>
      <w:r w:rsidR="002A1870">
        <w:rPr>
          <w:rFonts w:asciiTheme="minorHAnsi" w:hAnsi="Calibri" w:cstheme="minorBidi"/>
          <w:b/>
          <w:color w:val="000000"/>
          <w:kern w:val="24"/>
          <w:sz w:val="32"/>
          <w:szCs w:val="32"/>
        </w:rPr>
        <w:t xml:space="preserve"> </w:t>
      </w:r>
      <w:r w:rsidR="0009000F">
        <w:rPr>
          <w:rFonts w:asciiTheme="minorHAnsi" w:hAnsi="Calibri" w:cstheme="minorBidi"/>
          <w:b/>
          <w:color w:val="000000"/>
          <w:kern w:val="24"/>
          <w:sz w:val="32"/>
          <w:szCs w:val="32"/>
        </w:rPr>
        <w:t xml:space="preserve">Composition: </w:t>
      </w:r>
      <w:r w:rsidR="004807DA">
        <w:rPr>
          <w:rFonts w:asciiTheme="minorHAnsi" w:hAnsi="Calibri" w:cstheme="minorBidi"/>
          <w:b/>
          <w:color w:val="000000"/>
          <w:kern w:val="24"/>
          <w:sz w:val="32"/>
          <w:szCs w:val="32"/>
        </w:rPr>
        <w:t>Editing</w:t>
      </w:r>
      <w:r w:rsidR="00C57469">
        <w:rPr>
          <w:rFonts w:asciiTheme="minorHAnsi" w:hAnsi="Calibri" w:cstheme="minorBidi"/>
          <w:b/>
          <w:color w:val="000000"/>
          <w:kern w:val="24"/>
          <w:sz w:val="32"/>
          <w:szCs w:val="32"/>
        </w:rPr>
        <w:t xml:space="preserve"> - </w:t>
      </w:r>
      <w:bookmarkStart w:id="0" w:name="_GoBack"/>
      <w:bookmarkEnd w:id="0"/>
    </w:p>
    <w:p w14:paraId="000FEABA" w14:textId="5A81822C" w:rsidR="00274004" w:rsidRDefault="004807DA" w:rsidP="001306A7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</w:rPr>
      </w:pPr>
      <w:r w:rsidRPr="004807DA">
        <w:rPr>
          <w:rFonts w:asciiTheme="minorHAnsi" w:hAnsiTheme="minorHAnsi" w:cstheme="minorHAnsi"/>
          <w:b/>
          <w:sz w:val="32"/>
          <w:szCs w:val="32"/>
        </w:rPr>
        <w:t>Identifies and edits inaccuracies in grammar.</w:t>
      </w:r>
    </w:p>
    <w:p w14:paraId="1A0DDD99" w14:textId="20FAE8F0" w:rsidR="0055730C" w:rsidRDefault="0055730C" w:rsidP="00316D10">
      <w:pPr>
        <w:pStyle w:val="NormalWeb"/>
        <w:spacing w:before="0" w:beforeAutospacing="0" w:after="0" w:afterAutospacing="0"/>
        <w:rPr>
          <w:rFonts w:asciiTheme="minorHAnsi" w:hAnsi="Calibri" w:cstheme="minorBidi"/>
          <w:b/>
          <w:color w:val="000000"/>
          <w:kern w:val="24"/>
        </w:rPr>
      </w:pPr>
    </w:p>
    <w:p w14:paraId="54DF4BC1" w14:textId="7C63DD98" w:rsidR="002948D8" w:rsidRDefault="002948D8" w:rsidP="00A70529">
      <w:pPr>
        <w:pStyle w:val="NormalWeb"/>
        <w:spacing w:before="0" w:beforeAutospacing="0" w:after="0" w:afterAutospacing="0"/>
        <w:rPr>
          <w:rFonts w:asciiTheme="minorHAnsi" w:hAnsi="Calibri" w:cstheme="minorBidi"/>
          <w:color w:val="000000"/>
          <w:kern w:val="24"/>
        </w:rPr>
      </w:pPr>
    </w:p>
    <w:p w14:paraId="11845C8F" w14:textId="3A7DBDB4" w:rsidR="00643096" w:rsidRDefault="00C66BC5" w:rsidP="00A70529">
      <w:pPr>
        <w:pStyle w:val="NormalWeb"/>
        <w:numPr>
          <w:ilvl w:val="0"/>
          <w:numId w:val="3"/>
        </w:numPr>
        <w:spacing w:before="0" w:beforeAutospacing="0" w:after="0" w:afterAutospacing="0"/>
        <w:rPr>
          <w:rFonts w:asciiTheme="minorHAnsi" w:hAnsi="Calibri" w:cstheme="minorBidi"/>
          <w:color w:val="000000"/>
          <w:kern w:val="24"/>
        </w:rPr>
      </w:pPr>
      <w:r>
        <w:rPr>
          <w:rFonts w:asciiTheme="minorHAnsi" w:hAnsi="Calibri" w:cstheme="minorBidi"/>
          <w:color w:val="000000"/>
          <w:kern w:val="24"/>
        </w:rPr>
        <w:t>Edit</w:t>
      </w:r>
      <w:r w:rsidR="004807DA">
        <w:rPr>
          <w:rFonts w:asciiTheme="minorHAnsi" w:hAnsi="Calibri" w:cstheme="minorBidi"/>
          <w:color w:val="000000"/>
          <w:kern w:val="24"/>
        </w:rPr>
        <w:t xml:space="preserve"> this text, making sure that the tense is consistent.</w:t>
      </w:r>
    </w:p>
    <w:p w14:paraId="19D6BC76" w14:textId="5E6D4EBA" w:rsidR="00643096" w:rsidRDefault="00643096" w:rsidP="00643096">
      <w:pPr>
        <w:pStyle w:val="NormalWeb"/>
        <w:spacing w:before="0" w:beforeAutospacing="0" w:after="0" w:afterAutospacing="0"/>
        <w:ind w:left="720"/>
        <w:rPr>
          <w:rFonts w:asciiTheme="minorHAnsi" w:hAnsi="Calibri" w:cstheme="minorBidi"/>
          <w:color w:val="000000"/>
          <w:kern w:val="24"/>
        </w:rPr>
      </w:pPr>
    </w:p>
    <w:p w14:paraId="55B2F9FA" w14:textId="25F82D8D" w:rsidR="00A35079" w:rsidRPr="00C66BC5" w:rsidRDefault="004E2B73" w:rsidP="00A35079">
      <w:pPr>
        <w:pStyle w:val="NormalWeb"/>
        <w:spacing w:before="0" w:beforeAutospacing="0" w:after="0" w:afterAutospacing="0" w:line="360" w:lineRule="auto"/>
        <w:ind w:left="720"/>
        <w:rPr>
          <w:rFonts w:asciiTheme="minorHAnsi" w:hAnsi="Calibri" w:cstheme="minorBidi"/>
          <w:b/>
          <w:color w:val="000000"/>
          <w:kern w:val="24"/>
        </w:rPr>
      </w:pPr>
      <w:r>
        <w:rPr>
          <w:rFonts w:asciiTheme="minorHAnsi" w:hAnsi="Calibri" w:cstheme="minorBidi"/>
          <w:b/>
          <w:color w:val="000000"/>
          <w:kern w:val="24"/>
        </w:rPr>
        <w:t xml:space="preserve">My name was </w:t>
      </w:r>
      <w:proofErr w:type="spellStart"/>
      <w:r>
        <w:rPr>
          <w:rFonts w:asciiTheme="minorHAnsi" w:hAnsi="Calibri" w:cstheme="minorBidi"/>
          <w:b/>
          <w:color w:val="000000"/>
          <w:kern w:val="24"/>
        </w:rPr>
        <w:t>Seb</w:t>
      </w:r>
      <w:proofErr w:type="spellEnd"/>
      <w:r w:rsidR="00C66BC5" w:rsidRPr="00C66BC5">
        <w:rPr>
          <w:rFonts w:asciiTheme="minorHAnsi" w:hAnsi="Calibri" w:cstheme="minorBidi"/>
          <w:b/>
          <w:color w:val="000000"/>
          <w:kern w:val="24"/>
        </w:rPr>
        <w:t>.</w:t>
      </w:r>
      <w:r>
        <w:rPr>
          <w:rFonts w:asciiTheme="minorHAnsi" w:hAnsi="Calibri" w:cstheme="minorBidi"/>
          <w:b/>
          <w:color w:val="000000"/>
          <w:kern w:val="24"/>
        </w:rPr>
        <w:t xml:space="preserve"> I live in a small flat which will be my home since I am a little boy.</w:t>
      </w:r>
    </w:p>
    <w:p w14:paraId="227212DC" w14:textId="77777777" w:rsidR="00A35079" w:rsidRDefault="00A35079" w:rsidP="00643096">
      <w:pPr>
        <w:pStyle w:val="NormalWeb"/>
        <w:spacing w:before="0" w:beforeAutospacing="0" w:after="0" w:afterAutospacing="0"/>
        <w:ind w:left="720"/>
        <w:rPr>
          <w:rFonts w:asciiTheme="minorHAnsi" w:hAnsi="Calibri" w:cstheme="minorBidi"/>
          <w:color w:val="000000"/>
          <w:kern w:val="24"/>
        </w:rPr>
      </w:pPr>
    </w:p>
    <w:p w14:paraId="0168BB6D" w14:textId="77777777" w:rsidR="0023472E" w:rsidRDefault="0023472E" w:rsidP="00357665">
      <w:pPr>
        <w:pStyle w:val="NormalWeb"/>
        <w:spacing w:before="0" w:beforeAutospacing="0" w:after="0" w:afterAutospacing="0"/>
        <w:rPr>
          <w:rFonts w:asciiTheme="minorHAnsi" w:hAnsi="Calibri" w:cstheme="minorBidi"/>
          <w:color w:val="000000"/>
          <w:kern w:val="24"/>
        </w:rPr>
      </w:pPr>
    </w:p>
    <w:p w14:paraId="3394EB47" w14:textId="4F1B1D29" w:rsidR="00157DF7" w:rsidRDefault="001B5EC1" w:rsidP="004807DA">
      <w:pPr>
        <w:pStyle w:val="NormalWeb"/>
        <w:numPr>
          <w:ilvl w:val="0"/>
          <w:numId w:val="3"/>
        </w:numPr>
        <w:spacing w:before="0" w:beforeAutospacing="0" w:after="0" w:afterAutospacing="0"/>
        <w:rPr>
          <w:rFonts w:asciiTheme="minorHAnsi" w:hAnsi="Calibri" w:cstheme="minorBidi"/>
          <w:color w:val="000000"/>
          <w:kern w:val="24"/>
        </w:rPr>
      </w:pPr>
      <w:r>
        <w:rPr>
          <w:rFonts w:asciiTheme="minorHAnsi" w:hAnsi="Calibri" w:cstheme="minorBidi"/>
          <w:color w:val="000000"/>
          <w:kern w:val="24"/>
        </w:rPr>
        <w:t>Edit</w:t>
      </w:r>
      <w:r w:rsidR="004807DA">
        <w:rPr>
          <w:rFonts w:asciiTheme="minorHAnsi" w:hAnsi="Calibri" w:cstheme="minorBidi"/>
          <w:color w:val="000000"/>
          <w:kern w:val="24"/>
        </w:rPr>
        <w:t xml:space="preserve"> this text, making sure that the verbs and subjects agree.</w:t>
      </w:r>
    </w:p>
    <w:p w14:paraId="2931361D" w14:textId="77777777" w:rsidR="004807DA" w:rsidRDefault="004807DA" w:rsidP="004807DA">
      <w:pPr>
        <w:pStyle w:val="NormalWeb"/>
        <w:spacing w:before="0" w:beforeAutospacing="0" w:after="0" w:afterAutospacing="0"/>
        <w:ind w:left="720"/>
        <w:rPr>
          <w:rFonts w:asciiTheme="minorHAnsi" w:hAnsi="Calibri" w:cstheme="minorBidi"/>
          <w:color w:val="000000"/>
          <w:kern w:val="24"/>
        </w:rPr>
      </w:pPr>
    </w:p>
    <w:p w14:paraId="36DA96B0" w14:textId="3E887241" w:rsidR="00157DF7" w:rsidRPr="001B5EC1" w:rsidRDefault="00604BB8" w:rsidP="001B5EC1">
      <w:pPr>
        <w:pStyle w:val="NormalWeb"/>
        <w:spacing w:before="0" w:beforeAutospacing="0" w:after="0" w:afterAutospacing="0" w:line="360" w:lineRule="auto"/>
        <w:ind w:left="720"/>
        <w:rPr>
          <w:rFonts w:asciiTheme="minorHAnsi" w:hAnsi="Calibri" w:cstheme="minorBidi"/>
          <w:b/>
          <w:color w:val="000000"/>
          <w:kern w:val="24"/>
        </w:rPr>
      </w:pPr>
      <w:r>
        <w:rPr>
          <w:rFonts w:asciiTheme="minorHAnsi" w:hAnsi="Calibri" w:cstheme="minorBidi"/>
          <w:b/>
          <w:color w:val="000000"/>
          <w:kern w:val="24"/>
        </w:rPr>
        <w:t>On the grass, geese was gathered together making an awful noise</w:t>
      </w:r>
      <w:r w:rsidR="006E666D">
        <w:rPr>
          <w:rFonts w:asciiTheme="minorHAnsi" w:hAnsi="Calibri" w:cstheme="minorBidi"/>
          <w:b/>
          <w:color w:val="000000"/>
          <w:kern w:val="24"/>
        </w:rPr>
        <w:t>s</w:t>
      </w:r>
      <w:r>
        <w:rPr>
          <w:rFonts w:asciiTheme="minorHAnsi" w:hAnsi="Calibri" w:cstheme="minorBidi"/>
          <w:b/>
          <w:color w:val="000000"/>
          <w:kern w:val="24"/>
        </w:rPr>
        <w:t xml:space="preserve">. They </w:t>
      </w:r>
      <w:proofErr w:type="gramStart"/>
      <w:r>
        <w:rPr>
          <w:rFonts w:asciiTheme="minorHAnsi" w:hAnsi="Calibri" w:cstheme="minorBidi"/>
          <w:b/>
          <w:color w:val="000000"/>
          <w:kern w:val="24"/>
        </w:rPr>
        <w:t>was</w:t>
      </w:r>
      <w:proofErr w:type="gramEnd"/>
      <w:r>
        <w:rPr>
          <w:rFonts w:asciiTheme="minorHAnsi" w:hAnsi="Calibri" w:cstheme="minorBidi"/>
          <w:b/>
          <w:color w:val="000000"/>
          <w:kern w:val="24"/>
        </w:rPr>
        <w:t xml:space="preserve"> alarmed by the sight of my dog which were barking madly.</w:t>
      </w:r>
      <w:r w:rsidR="004E2B73">
        <w:rPr>
          <w:rFonts w:asciiTheme="minorHAnsi" w:hAnsi="Calibri" w:cstheme="minorBidi"/>
          <w:b/>
          <w:color w:val="000000"/>
          <w:kern w:val="24"/>
        </w:rPr>
        <w:t xml:space="preserve"> </w:t>
      </w:r>
    </w:p>
    <w:p w14:paraId="72C680F6" w14:textId="59D88A50" w:rsidR="00EA28F1" w:rsidRDefault="00EA28F1" w:rsidP="001B5EC1">
      <w:pPr>
        <w:pStyle w:val="NormalWeb"/>
        <w:spacing w:before="0" w:beforeAutospacing="0" w:after="0" w:afterAutospacing="0" w:line="360" w:lineRule="auto"/>
        <w:rPr>
          <w:rFonts w:asciiTheme="minorHAnsi" w:hAnsi="Calibri" w:cstheme="minorBidi"/>
          <w:color w:val="000000"/>
          <w:kern w:val="24"/>
        </w:rPr>
      </w:pPr>
    </w:p>
    <w:p w14:paraId="633F173F" w14:textId="77777777" w:rsidR="001C7BA7" w:rsidRDefault="001C7BA7" w:rsidP="0023472E">
      <w:pPr>
        <w:pStyle w:val="NormalWeb"/>
        <w:spacing w:before="0" w:beforeAutospacing="0" w:after="0" w:afterAutospacing="0" w:line="360" w:lineRule="auto"/>
        <w:ind w:left="720"/>
        <w:rPr>
          <w:rFonts w:asciiTheme="minorHAnsi" w:hAnsi="Calibri" w:cstheme="minorBidi"/>
          <w:color w:val="000000"/>
          <w:kern w:val="24"/>
        </w:rPr>
      </w:pPr>
    </w:p>
    <w:p w14:paraId="18EF3713" w14:textId="2ACF648E" w:rsidR="001C7BA7" w:rsidRDefault="001B5EC1" w:rsidP="00157DF7">
      <w:pPr>
        <w:pStyle w:val="NormalWeb"/>
        <w:numPr>
          <w:ilvl w:val="0"/>
          <w:numId w:val="3"/>
        </w:numPr>
        <w:spacing w:before="0" w:beforeAutospacing="0" w:after="0" w:afterAutospacing="0" w:line="360" w:lineRule="auto"/>
        <w:rPr>
          <w:rFonts w:asciiTheme="minorHAnsi" w:hAnsi="Calibri" w:cstheme="minorBidi"/>
          <w:color w:val="000000"/>
          <w:kern w:val="24"/>
        </w:rPr>
      </w:pPr>
      <w:r>
        <w:rPr>
          <w:rFonts w:asciiTheme="minorHAnsi" w:hAnsi="Calibri" w:cstheme="minorBidi"/>
          <w:color w:val="000000"/>
          <w:kern w:val="24"/>
        </w:rPr>
        <w:t>Rewrite</w:t>
      </w:r>
      <w:r w:rsidR="00273C65">
        <w:rPr>
          <w:rFonts w:asciiTheme="minorHAnsi" w:hAnsi="Calibri" w:cstheme="minorBidi"/>
          <w:color w:val="000000"/>
          <w:kern w:val="24"/>
        </w:rPr>
        <w:t xml:space="preserve"> this text, </w:t>
      </w:r>
      <w:r>
        <w:rPr>
          <w:rFonts w:asciiTheme="minorHAnsi" w:hAnsi="Calibri" w:cstheme="minorBidi"/>
          <w:color w:val="000000"/>
          <w:kern w:val="24"/>
        </w:rPr>
        <w:t>checking that the determiners are correct and none are missing</w:t>
      </w:r>
      <w:r w:rsidR="00273C65">
        <w:rPr>
          <w:rFonts w:asciiTheme="minorHAnsi" w:hAnsi="Calibri" w:cstheme="minorBidi"/>
          <w:color w:val="000000"/>
          <w:kern w:val="24"/>
        </w:rPr>
        <w:t>.</w:t>
      </w:r>
    </w:p>
    <w:p w14:paraId="6CC70AF6" w14:textId="77777777" w:rsidR="001C7BA7" w:rsidRDefault="001C7BA7" w:rsidP="001C7BA7">
      <w:pPr>
        <w:pStyle w:val="NormalWeb"/>
        <w:spacing w:before="0" w:beforeAutospacing="0" w:after="0" w:afterAutospacing="0" w:line="360" w:lineRule="auto"/>
        <w:ind w:left="720"/>
        <w:rPr>
          <w:rFonts w:asciiTheme="minorHAnsi" w:hAnsi="Calibri" w:cstheme="minorBidi"/>
          <w:color w:val="000000"/>
          <w:kern w:val="24"/>
        </w:rPr>
      </w:pPr>
    </w:p>
    <w:p w14:paraId="4410F176" w14:textId="6FE6684E" w:rsidR="00663953" w:rsidRPr="001B5EC1" w:rsidRDefault="00604BB8" w:rsidP="00273C65">
      <w:pPr>
        <w:pStyle w:val="NormalWeb"/>
        <w:spacing w:before="0" w:beforeAutospacing="0" w:after="0" w:afterAutospacing="0" w:line="360" w:lineRule="auto"/>
        <w:ind w:left="720"/>
        <w:rPr>
          <w:rFonts w:asciiTheme="minorHAnsi" w:hAnsi="Calibri" w:cstheme="minorBidi"/>
          <w:b/>
          <w:color w:val="000000"/>
          <w:kern w:val="24"/>
        </w:rPr>
      </w:pPr>
      <w:r>
        <w:rPr>
          <w:rFonts w:asciiTheme="minorHAnsi" w:hAnsi="Calibri" w:cstheme="minorBidi"/>
          <w:b/>
          <w:color w:val="000000"/>
          <w:kern w:val="24"/>
        </w:rPr>
        <w:t xml:space="preserve">I have good friend. She is called </w:t>
      </w:r>
      <w:proofErr w:type="spellStart"/>
      <w:r>
        <w:rPr>
          <w:rFonts w:asciiTheme="minorHAnsi" w:hAnsi="Calibri" w:cstheme="minorBidi"/>
          <w:b/>
          <w:color w:val="000000"/>
          <w:kern w:val="24"/>
        </w:rPr>
        <w:t>Zofia</w:t>
      </w:r>
      <w:proofErr w:type="spellEnd"/>
      <w:r>
        <w:rPr>
          <w:rFonts w:asciiTheme="minorHAnsi" w:hAnsi="Calibri" w:cstheme="minorBidi"/>
          <w:b/>
          <w:color w:val="000000"/>
          <w:kern w:val="24"/>
        </w:rPr>
        <w:t xml:space="preserve"> and has some brother and two </w:t>
      </w:r>
      <w:proofErr w:type="gramStart"/>
      <w:r>
        <w:rPr>
          <w:rFonts w:asciiTheme="minorHAnsi" w:hAnsi="Calibri" w:cstheme="minorBidi"/>
          <w:b/>
          <w:color w:val="000000"/>
          <w:kern w:val="24"/>
        </w:rPr>
        <w:t>sister</w:t>
      </w:r>
      <w:proofErr w:type="gramEnd"/>
      <w:r>
        <w:rPr>
          <w:rFonts w:asciiTheme="minorHAnsi" w:hAnsi="Calibri" w:cstheme="minorBidi"/>
          <w:b/>
          <w:color w:val="000000"/>
          <w:kern w:val="24"/>
        </w:rPr>
        <w:t>. They live in house just down road.</w:t>
      </w:r>
    </w:p>
    <w:p w14:paraId="4202FC8E" w14:textId="77777777" w:rsidR="001B5EC1" w:rsidRPr="000A550A" w:rsidRDefault="001B5EC1" w:rsidP="00273C65">
      <w:pPr>
        <w:pStyle w:val="NormalWeb"/>
        <w:spacing w:before="0" w:beforeAutospacing="0" w:after="0" w:afterAutospacing="0" w:line="360" w:lineRule="auto"/>
        <w:ind w:left="720"/>
        <w:rPr>
          <w:rFonts w:asciiTheme="minorHAnsi" w:hAnsi="Calibri" w:cstheme="minorBidi"/>
          <w:color w:val="000000"/>
          <w:kern w:val="24"/>
        </w:rPr>
      </w:pPr>
    </w:p>
    <w:p w14:paraId="485E8F2F" w14:textId="77777777" w:rsidR="001B5EC1" w:rsidRDefault="001B5EC1" w:rsidP="001B5EC1">
      <w:pPr>
        <w:pStyle w:val="NormalWeb"/>
        <w:spacing w:before="0" w:beforeAutospacing="0" w:after="0" w:afterAutospacing="0" w:line="360" w:lineRule="auto"/>
        <w:ind w:left="720"/>
        <w:rPr>
          <w:rFonts w:asciiTheme="minorHAnsi" w:hAnsi="Calibri" w:cstheme="minorBidi"/>
          <w:color w:val="000000"/>
          <w:kern w:val="24"/>
        </w:rPr>
      </w:pPr>
      <w:r w:rsidRPr="000A550A">
        <w:rPr>
          <w:rFonts w:asciiTheme="minorHAnsi" w:hAnsi="Calibri" w:cstheme="minorBidi"/>
          <w:color w:val="000000"/>
          <w:kern w:val="24"/>
        </w:rPr>
        <w:t>__________________________________________________________________</w:t>
      </w:r>
    </w:p>
    <w:p w14:paraId="6EA7CFF8" w14:textId="77777777" w:rsidR="001B5EC1" w:rsidRDefault="001B5EC1" w:rsidP="001B5EC1">
      <w:pPr>
        <w:pStyle w:val="NormalWeb"/>
        <w:spacing w:before="0" w:beforeAutospacing="0" w:after="0" w:afterAutospacing="0" w:line="360" w:lineRule="auto"/>
        <w:ind w:left="720"/>
        <w:rPr>
          <w:rFonts w:asciiTheme="minorHAnsi" w:hAnsi="Calibri" w:cstheme="minorBidi"/>
          <w:color w:val="000000"/>
          <w:kern w:val="24"/>
        </w:rPr>
      </w:pPr>
    </w:p>
    <w:p w14:paraId="36E24B64" w14:textId="77777777" w:rsidR="001B5EC1" w:rsidRPr="000A550A" w:rsidRDefault="001B5EC1" w:rsidP="001B5EC1">
      <w:pPr>
        <w:pStyle w:val="NormalWeb"/>
        <w:spacing w:before="0" w:beforeAutospacing="0" w:after="0" w:afterAutospacing="0" w:line="360" w:lineRule="auto"/>
        <w:ind w:left="720"/>
        <w:rPr>
          <w:rFonts w:asciiTheme="minorHAnsi" w:hAnsi="Calibri" w:cstheme="minorBidi"/>
          <w:color w:val="000000"/>
          <w:kern w:val="24"/>
        </w:rPr>
      </w:pPr>
      <w:r>
        <w:rPr>
          <w:rFonts w:asciiTheme="minorHAnsi" w:hAnsi="Calibri" w:cstheme="minorBidi"/>
          <w:color w:val="000000"/>
          <w:kern w:val="24"/>
        </w:rPr>
        <w:softHyphen/>
      </w:r>
      <w:r>
        <w:rPr>
          <w:rFonts w:asciiTheme="minorHAnsi" w:hAnsi="Calibri" w:cstheme="minorBidi"/>
          <w:color w:val="000000"/>
          <w:kern w:val="24"/>
        </w:rPr>
        <w:softHyphen/>
      </w:r>
      <w:r>
        <w:rPr>
          <w:rFonts w:asciiTheme="minorHAnsi" w:hAnsi="Calibri" w:cstheme="minorBidi"/>
          <w:color w:val="000000"/>
          <w:kern w:val="24"/>
        </w:rPr>
        <w:softHyphen/>
      </w:r>
      <w:r>
        <w:rPr>
          <w:rFonts w:asciiTheme="minorHAnsi" w:hAnsi="Calibri" w:cstheme="minorBidi"/>
          <w:color w:val="000000"/>
          <w:kern w:val="24"/>
        </w:rPr>
        <w:softHyphen/>
      </w:r>
      <w:r>
        <w:rPr>
          <w:rFonts w:asciiTheme="minorHAnsi" w:hAnsi="Calibri" w:cstheme="minorBidi"/>
          <w:color w:val="000000"/>
          <w:kern w:val="24"/>
        </w:rPr>
        <w:softHyphen/>
      </w:r>
      <w:r>
        <w:rPr>
          <w:rFonts w:asciiTheme="minorHAnsi" w:hAnsi="Calibri" w:cstheme="minorBidi"/>
          <w:color w:val="000000"/>
          <w:kern w:val="24"/>
        </w:rPr>
        <w:softHyphen/>
      </w:r>
      <w:r>
        <w:rPr>
          <w:rFonts w:asciiTheme="minorHAnsi" w:hAnsi="Calibri" w:cstheme="minorBidi"/>
          <w:color w:val="000000"/>
          <w:kern w:val="24"/>
        </w:rPr>
        <w:softHyphen/>
      </w:r>
      <w:r>
        <w:rPr>
          <w:rFonts w:asciiTheme="minorHAnsi" w:hAnsi="Calibri" w:cstheme="minorBidi"/>
          <w:color w:val="000000"/>
          <w:kern w:val="24"/>
        </w:rPr>
        <w:softHyphen/>
      </w:r>
      <w:r>
        <w:rPr>
          <w:rFonts w:asciiTheme="minorHAnsi" w:hAnsi="Calibri" w:cstheme="minorBidi"/>
          <w:color w:val="000000"/>
          <w:kern w:val="24"/>
        </w:rPr>
        <w:softHyphen/>
      </w:r>
      <w:r>
        <w:rPr>
          <w:rFonts w:asciiTheme="minorHAnsi" w:hAnsi="Calibri" w:cstheme="minorBidi"/>
          <w:color w:val="000000"/>
          <w:kern w:val="24"/>
        </w:rPr>
        <w:softHyphen/>
      </w:r>
      <w:r>
        <w:rPr>
          <w:rFonts w:asciiTheme="minorHAnsi" w:hAnsi="Calibri" w:cstheme="minorBidi"/>
          <w:color w:val="000000"/>
          <w:kern w:val="24"/>
        </w:rPr>
        <w:softHyphen/>
      </w:r>
      <w:r>
        <w:rPr>
          <w:rFonts w:asciiTheme="minorHAnsi" w:hAnsi="Calibri" w:cstheme="minorBidi"/>
          <w:color w:val="000000"/>
          <w:kern w:val="24"/>
        </w:rPr>
        <w:softHyphen/>
      </w:r>
      <w:r>
        <w:rPr>
          <w:rFonts w:asciiTheme="minorHAnsi" w:hAnsi="Calibri" w:cstheme="minorBidi"/>
          <w:color w:val="000000"/>
          <w:kern w:val="24"/>
        </w:rPr>
        <w:softHyphen/>
      </w:r>
      <w:r>
        <w:rPr>
          <w:rFonts w:asciiTheme="minorHAnsi" w:hAnsi="Calibri" w:cstheme="minorBidi"/>
          <w:color w:val="000000"/>
          <w:kern w:val="24"/>
        </w:rPr>
        <w:softHyphen/>
      </w:r>
      <w:r>
        <w:rPr>
          <w:rFonts w:asciiTheme="minorHAnsi" w:hAnsi="Calibri" w:cstheme="minorBidi"/>
          <w:color w:val="000000"/>
          <w:kern w:val="24"/>
        </w:rPr>
        <w:softHyphen/>
      </w:r>
      <w:r>
        <w:rPr>
          <w:rFonts w:asciiTheme="minorHAnsi" w:hAnsi="Calibri" w:cstheme="minorBidi"/>
          <w:color w:val="000000"/>
          <w:kern w:val="24"/>
        </w:rPr>
        <w:softHyphen/>
      </w:r>
      <w:r>
        <w:rPr>
          <w:rFonts w:asciiTheme="minorHAnsi" w:hAnsi="Calibri" w:cstheme="minorBidi"/>
          <w:color w:val="000000"/>
          <w:kern w:val="24"/>
        </w:rPr>
        <w:softHyphen/>
      </w:r>
      <w:r>
        <w:rPr>
          <w:rFonts w:asciiTheme="minorHAnsi" w:hAnsi="Calibri" w:cstheme="minorBidi"/>
          <w:color w:val="000000"/>
          <w:kern w:val="24"/>
        </w:rPr>
        <w:softHyphen/>
      </w:r>
      <w:r>
        <w:rPr>
          <w:rFonts w:asciiTheme="minorHAnsi" w:hAnsi="Calibri" w:cstheme="minorBidi"/>
          <w:color w:val="000000"/>
          <w:kern w:val="24"/>
        </w:rPr>
        <w:softHyphen/>
      </w:r>
      <w:r>
        <w:rPr>
          <w:rFonts w:asciiTheme="minorHAnsi" w:hAnsi="Calibri" w:cstheme="minorBidi"/>
          <w:color w:val="000000"/>
          <w:kern w:val="24"/>
        </w:rPr>
        <w:softHyphen/>
      </w:r>
      <w:r>
        <w:rPr>
          <w:rFonts w:asciiTheme="minorHAnsi" w:hAnsi="Calibri" w:cstheme="minorBidi"/>
          <w:color w:val="000000"/>
          <w:kern w:val="24"/>
        </w:rPr>
        <w:softHyphen/>
      </w:r>
      <w:r>
        <w:rPr>
          <w:rFonts w:asciiTheme="minorHAnsi" w:hAnsi="Calibri" w:cstheme="minorBidi"/>
          <w:color w:val="000000"/>
          <w:kern w:val="24"/>
        </w:rPr>
        <w:softHyphen/>
      </w:r>
      <w:r>
        <w:rPr>
          <w:rFonts w:asciiTheme="minorHAnsi" w:hAnsi="Calibri" w:cstheme="minorBidi"/>
          <w:color w:val="000000"/>
          <w:kern w:val="24"/>
        </w:rPr>
        <w:softHyphen/>
      </w:r>
      <w:r>
        <w:rPr>
          <w:rFonts w:asciiTheme="minorHAnsi" w:hAnsi="Calibri" w:cstheme="minorBidi"/>
          <w:color w:val="000000"/>
          <w:kern w:val="24"/>
        </w:rPr>
        <w:softHyphen/>
      </w:r>
      <w:r>
        <w:rPr>
          <w:rFonts w:asciiTheme="minorHAnsi" w:hAnsi="Calibri" w:cstheme="minorBidi"/>
          <w:color w:val="000000"/>
          <w:kern w:val="24"/>
        </w:rPr>
        <w:softHyphen/>
      </w:r>
      <w:r>
        <w:rPr>
          <w:rFonts w:asciiTheme="minorHAnsi" w:hAnsi="Calibri" w:cstheme="minorBidi"/>
          <w:color w:val="000000"/>
          <w:kern w:val="24"/>
        </w:rPr>
        <w:softHyphen/>
        <w:t>__________________________________________________________________</w:t>
      </w:r>
    </w:p>
    <w:p w14:paraId="2272FD31" w14:textId="77777777" w:rsidR="001B5EC1" w:rsidRDefault="001B5EC1" w:rsidP="001B5EC1">
      <w:pPr>
        <w:pStyle w:val="NormalWeb"/>
        <w:spacing w:before="0" w:beforeAutospacing="0" w:after="0" w:afterAutospacing="0" w:line="360" w:lineRule="auto"/>
        <w:ind w:left="720"/>
        <w:rPr>
          <w:rFonts w:asciiTheme="minorHAnsi" w:hAnsi="Calibri" w:cstheme="minorBidi"/>
          <w:color w:val="000000"/>
          <w:kern w:val="24"/>
        </w:rPr>
      </w:pPr>
    </w:p>
    <w:p w14:paraId="30680DAE" w14:textId="77777777" w:rsidR="001B5EC1" w:rsidRDefault="001B5EC1" w:rsidP="001B5EC1">
      <w:pPr>
        <w:pStyle w:val="NormalWeb"/>
        <w:spacing w:before="0" w:beforeAutospacing="0" w:after="0" w:afterAutospacing="0" w:line="360" w:lineRule="auto"/>
        <w:ind w:left="720"/>
        <w:rPr>
          <w:rFonts w:asciiTheme="minorHAnsi" w:hAnsi="Calibri" w:cstheme="minorBidi"/>
          <w:color w:val="000000"/>
          <w:kern w:val="24"/>
        </w:rPr>
      </w:pPr>
      <w:r w:rsidRPr="000A550A">
        <w:rPr>
          <w:rFonts w:asciiTheme="minorHAnsi" w:hAnsi="Calibri" w:cstheme="minorBidi"/>
          <w:color w:val="000000"/>
          <w:kern w:val="24"/>
        </w:rPr>
        <w:t>__________________________________________________________________</w:t>
      </w:r>
    </w:p>
    <w:p w14:paraId="78EC61F0" w14:textId="77777777" w:rsidR="0023472E" w:rsidRDefault="0023472E" w:rsidP="009C4CE7">
      <w:pPr>
        <w:pStyle w:val="NormalWeb"/>
        <w:spacing w:before="0" w:beforeAutospacing="0" w:after="0" w:afterAutospacing="0"/>
        <w:ind w:left="720"/>
        <w:rPr>
          <w:rFonts w:asciiTheme="minorHAnsi" w:hAnsi="Calibri" w:cstheme="minorBidi"/>
          <w:b/>
          <w:color w:val="000000"/>
          <w:kern w:val="24"/>
        </w:rPr>
      </w:pPr>
    </w:p>
    <w:p w14:paraId="449D2405" w14:textId="2DF19A52" w:rsidR="0023472E" w:rsidRPr="0055730C" w:rsidRDefault="00FC4ACC" w:rsidP="0023472E">
      <w:pPr>
        <w:pStyle w:val="NormalWeb"/>
        <w:spacing w:before="0" w:beforeAutospacing="0" w:after="0" w:afterAutospacing="0"/>
        <w:rPr>
          <w:rFonts w:asciiTheme="minorHAnsi" w:hAnsi="Calibri" w:cstheme="minorBidi"/>
          <w:color w:val="000000"/>
          <w:kern w:val="24"/>
        </w:rPr>
      </w:pPr>
      <w:r>
        <w:rPr>
          <w:rFonts w:asciiTheme="minorHAnsi" w:hAnsi="Calibri" w:cstheme="minorBidi"/>
          <w:color w:val="000000"/>
          <w:kern w:val="24"/>
        </w:rPr>
        <w:tab/>
      </w:r>
    </w:p>
    <w:p w14:paraId="20AEB14E" w14:textId="440A3125" w:rsidR="00FC4ACC" w:rsidRPr="0055730C" w:rsidRDefault="00FC4ACC" w:rsidP="00FC4ACC">
      <w:pPr>
        <w:pStyle w:val="NormalWeb"/>
        <w:spacing w:before="0" w:beforeAutospacing="0" w:after="0" w:afterAutospacing="0"/>
        <w:rPr>
          <w:rFonts w:asciiTheme="minorHAnsi" w:hAnsi="Calibri" w:cstheme="minorBidi"/>
          <w:color w:val="000000"/>
          <w:kern w:val="24"/>
        </w:rPr>
      </w:pPr>
    </w:p>
    <w:sectPr w:rsidR="00FC4ACC" w:rsidRPr="0055730C" w:rsidSect="003B73C3">
      <w:headerReference w:type="default" r:id="rId7"/>
      <w:footerReference w:type="default" r:id="rId8"/>
      <w:pgSz w:w="11900" w:h="16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F85DFF7" w14:textId="77777777" w:rsidR="00826641" w:rsidRDefault="00826641" w:rsidP="008839D7">
      <w:pPr>
        <w:spacing w:after="0" w:line="240" w:lineRule="auto"/>
      </w:pPr>
      <w:r>
        <w:separator/>
      </w:r>
    </w:p>
  </w:endnote>
  <w:endnote w:type="continuationSeparator" w:id="0">
    <w:p w14:paraId="1B961E27" w14:textId="77777777" w:rsidR="00826641" w:rsidRDefault="00826641" w:rsidP="008839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D28B454" w14:textId="5A31BD02" w:rsidR="008839D7" w:rsidRDefault="005279FA" w:rsidP="008839D7">
    <w:pPr>
      <w:pBdr>
        <w:top w:val="single" w:sz="6" w:space="5" w:color="5B9BD5"/>
      </w:pBdr>
      <w:tabs>
        <w:tab w:val="center" w:pos="4513"/>
        <w:tab w:val="right" w:pos="9026"/>
      </w:tabs>
      <w:spacing w:before="240" w:after="0" w:line="240" w:lineRule="auto"/>
      <w:jc w:val="right"/>
      <w:rPr>
        <w:rFonts w:ascii="Calibri" w:eastAsia="Times New Roman" w:hAnsi="Calibri" w:cs="Times New Roman"/>
        <w:noProof/>
        <w:color w:val="0070C0"/>
        <w:sz w:val="18"/>
      </w:rPr>
    </w:pPr>
    <w:r>
      <w:rPr>
        <w:rFonts w:ascii="Calibri" w:eastAsia="Times New Roman" w:hAnsi="Calibri" w:cs="Times New Roman"/>
        <w:noProof/>
        <w:color w:val="0070C0"/>
        <w:sz w:val="18"/>
      </w:rPr>
      <w:t xml:space="preserve">Year </w:t>
    </w:r>
    <w:r w:rsidR="00643096">
      <w:rPr>
        <w:rFonts w:ascii="Calibri" w:eastAsia="Times New Roman" w:hAnsi="Calibri" w:cs="Times New Roman"/>
        <w:noProof/>
        <w:color w:val="0070C0"/>
        <w:sz w:val="18"/>
      </w:rPr>
      <w:t>5</w:t>
    </w:r>
    <w:r>
      <w:rPr>
        <w:rFonts w:ascii="Calibri" w:eastAsia="Times New Roman" w:hAnsi="Calibri" w:cs="Times New Roman"/>
        <w:noProof/>
        <w:color w:val="0070C0"/>
        <w:sz w:val="18"/>
      </w:rPr>
      <w:t xml:space="preserve"> skills test</w:t>
    </w:r>
  </w:p>
  <w:p w14:paraId="551BAAB4" w14:textId="77777777" w:rsidR="005279FA" w:rsidRPr="008839D7" w:rsidRDefault="005279FA" w:rsidP="008839D7">
    <w:pPr>
      <w:pBdr>
        <w:top w:val="single" w:sz="6" w:space="5" w:color="5B9BD5"/>
      </w:pBdr>
      <w:tabs>
        <w:tab w:val="center" w:pos="4513"/>
        <w:tab w:val="right" w:pos="9026"/>
      </w:tabs>
      <w:spacing w:before="240" w:after="0" w:line="240" w:lineRule="auto"/>
      <w:jc w:val="right"/>
      <w:rPr>
        <w:rFonts w:ascii="Calibri" w:eastAsia="Times New Roman" w:hAnsi="Calibri" w:cs="Times New Roman"/>
        <w:noProof/>
        <w:color w:val="0070C0"/>
        <w:sz w:val="18"/>
      </w:rPr>
    </w:pPr>
  </w:p>
  <w:p w14:paraId="0D9AD183" w14:textId="77777777" w:rsidR="008839D7" w:rsidRDefault="008839D7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BED8C92" w14:textId="77777777" w:rsidR="00826641" w:rsidRDefault="00826641" w:rsidP="008839D7">
      <w:pPr>
        <w:spacing w:after="0" w:line="240" w:lineRule="auto"/>
      </w:pPr>
      <w:r>
        <w:separator/>
      </w:r>
    </w:p>
  </w:footnote>
  <w:footnote w:type="continuationSeparator" w:id="0">
    <w:p w14:paraId="48DAFCE5" w14:textId="77777777" w:rsidR="00826641" w:rsidRDefault="00826641" w:rsidP="008839D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E6D3CDE" w14:textId="77777777" w:rsidR="00080180" w:rsidRDefault="00162165">
    <w:pPr>
      <w:pStyle w:val="Header"/>
    </w:pPr>
    <w:r>
      <w:rPr>
        <w:rFonts w:ascii="Tahoma" w:hAnsi="Tahoma" w:cs="Tahoma"/>
        <w:b/>
        <w:noProof/>
        <w:sz w:val="24"/>
      </w:rPr>
      <w:drawing>
        <wp:anchor distT="0" distB="0" distL="114300" distR="114300" simplePos="0" relativeHeight="251659264" behindDoc="1" locked="0" layoutInCell="1" allowOverlap="1" wp14:anchorId="5DC791AC" wp14:editId="4C2C51F8">
          <wp:simplePos x="0" y="0"/>
          <wp:positionH relativeFrom="column">
            <wp:posOffset>5531241</wp:posOffset>
          </wp:positionH>
          <wp:positionV relativeFrom="paragraph">
            <wp:posOffset>-341288</wp:posOffset>
          </wp:positionV>
          <wp:extent cx="951214" cy="774700"/>
          <wp:effectExtent l="0" t="0" r="0" b="0"/>
          <wp:wrapNone/>
          <wp:docPr id="1" name="Picture 1" descr="Macintosh HD:Users:Work-Lara:Desktop:Screen Shot 2015-04-27 at 15.33.0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Work-Lara:Desktop:Screen Shot 2015-04-27 at 15.33.08.pn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6726" t="41040" r="12704" b="44299"/>
                  <a:stretch/>
                </pic:blipFill>
                <pic:spPr bwMode="auto">
                  <a:xfrm>
                    <a:off x="0" y="0"/>
                    <a:ext cx="951214" cy="7747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ve="http://schemas.openxmlformats.org/markup-compatibility/2006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Tahoma" w:hAnsi="Tahoma" w:cs="Tahoma"/>
        <w:b/>
        <w:noProof/>
        <w:sz w:val="24"/>
      </w:rPr>
      <w:drawing>
        <wp:anchor distT="0" distB="0" distL="114300" distR="114300" simplePos="0" relativeHeight="251660288" behindDoc="0" locked="0" layoutInCell="1" allowOverlap="1" wp14:anchorId="5B5172CE" wp14:editId="5EAE2F43">
          <wp:simplePos x="0" y="0"/>
          <wp:positionH relativeFrom="column">
            <wp:posOffset>-862965</wp:posOffset>
          </wp:positionH>
          <wp:positionV relativeFrom="paragraph">
            <wp:posOffset>-455295</wp:posOffset>
          </wp:positionV>
          <wp:extent cx="1003935" cy="1442720"/>
          <wp:effectExtent l="0" t="0" r="12065" b="5080"/>
          <wp:wrapSquare wrapText="bothSides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XL PRIMARY English Logo CMYK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3935" cy="14427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1228B4"/>
    <w:multiLevelType w:val="hybridMultilevel"/>
    <w:tmpl w:val="D4DC94C0"/>
    <w:lvl w:ilvl="0" w:tplc="3EC46F78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2B66851"/>
    <w:multiLevelType w:val="hybridMultilevel"/>
    <w:tmpl w:val="825EADF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DE35F79"/>
    <w:multiLevelType w:val="hybridMultilevel"/>
    <w:tmpl w:val="3D787370"/>
    <w:lvl w:ilvl="0" w:tplc="30AECD3E">
      <w:start w:val="1"/>
      <w:numFmt w:val="decimal"/>
      <w:lvlText w:val="%1."/>
      <w:lvlJc w:val="left"/>
      <w:pPr>
        <w:ind w:left="1080" w:hanging="360"/>
      </w:pPr>
      <w:rPr>
        <w:rFonts w:hint="default"/>
        <w:b/>
        <w:sz w:val="24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464E5DCB"/>
    <w:multiLevelType w:val="hybridMultilevel"/>
    <w:tmpl w:val="D4DC94C0"/>
    <w:lvl w:ilvl="0" w:tplc="3EC46F78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39D7"/>
    <w:rsid w:val="00040DD1"/>
    <w:rsid w:val="00060980"/>
    <w:rsid w:val="000610C5"/>
    <w:rsid w:val="00080180"/>
    <w:rsid w:val="0008087F"/>
    <w:rsid w:val="0009000F"/>
    <w:rsid w:val="000A550A"/>
    <w:rsid w:val="000C0A51"/>
    <w:rsid w:val="000C5D8D"/>
    <w:rsid w:val="001306A7"/>
    <w:rsid w:val="00140C76"/>
    <w:rsid w:val="00151A58"/>
    <w:rsid w:val="00154244"/>
    <w:rsid w:val="00157427"/>
    <w:rsid w:val="00157DF7"/>
    <w:rsid w:val="001603AF"/>
    <w:rsid w:val="00162165"/>
    <w:rsid w:val="00173D82"/>
    <w:rsid w:val="00181ABE"/>
    <w:rsid w:val="001915F6"/>
    <w:rsid w:val="001B5EC1"/>
    <w:rsid w:val="001C7BA7"/>
    <w:rsid w:val="001D3562"/>
    <w:rsid w:val="001F717F"/>
    <w:rsid w:val="00216847"/>
    <w:rsid w:val="0023472E"/>
    <w:rsid w:val="00240FB1"/>
    <w:rsid w:val="00273C65"/>
    <w:rsid w:val="00274004"/>
    <w:rsid w:val="002948D8"/>
    <w:rsid w:val="002A1870"/>
    <w:rsid w:val="002A525F"/>
    <w:rsid w:val="002C4ED4"/>
    <w:rsid w:val="002E6C30"/>
    <w:rsid w:val="002F1A70"/>
    <w:rsid w:val="0030721E"/>
    <w:rsid w:val="00316D10"/>
    <w:rsid w:val="0033338A"/>
    <w:rsid w:val="00357665"/>
    <w:rsid w:val="00374177"/>
    <w:rsid w:val="00377C70"/>
    <w:rsid w:val="003910C1"/>
    <w:rsid w:val="003B1B8F"/>
    <w:rsid w:val="003B73C3"/>
    <w:rsid w:val="003F0BF4"/>
    <w:rsid w:val="003F106F"/>
    <w:rsid w:val="003F394E"/>
    <w:rsid w:val="0040411C"/>
    <w:rsid w:val="004142E0"/>
    <w:rsid w:val="00441D13"/>
    <w:rsid w:val="004807DA"/>
    <w:rsid w:val="004A14DF"/>
    <w:rsid w:val="004B7345"/>
    <w:rsid w:val="004E2B73"/>
    <w:rsid w:val="005049F0"/>
    <w:rsid w:val="00516D8B"/>
    <w:rsid w:val="005279FA"/>
    <w:rsid w:val="0054534D"/>
    <w:rsid w:val="0055730C"/>
    <w:rsid w:val="00572959"/>
    <w:rsid w:val="005958A7"/>
    <w:rsid w:val="005A5C60"/>
    <w:rsid w:val="005A6132"/>
    <w:rsid w:val="005B2E7E"/>
    <w:rsid w:val="005D1ABC"/>
    <w:rsid w:val="005E1079"/>
    <w:rsid w:val="005F5E20"/>
    <w:rsid w:val="006034C0"/>
    <w:rsid w:val="00604BB8"/>
    <w:rsid w:val="0062472C"/>
    <w:rsid w:val="00643096"/>
    <w:rsid w:val="00645C75"/>
    <w:rsid w:val="00656F15"/>
    <w:rsid w:val="00663953"/>
    <w:rsid w:val="006941B6"/>
    <w:rsid w:val="006B78B0"/>
    <w:rsid w:val="006D5556"/>
    <w:rsid w:val="006E666D"/>
    <w:rsid w:val="0070123C"/>
    <w:rsid w:val="00785366"/>
    <w:rsid w:val="00826641"/>
    <w:rsid w:val="00836F8C"/>
    <w:rsid w:val="00837062"/>
    <w:rsid w:val="00847D2C"/>
    <w:rsid w:val="00867FB7"/>
    <w:rsid w:val="008839D7"/>
    <w:rsid w:val="00896055"/>
    <w:rsid w:val="0095661C"/>
    <w:rsid w:val="009916B3"/>
    <w:rsid w:val="00997DE6"/>
    <w:rsid w:val="009B1EA6"/>
    <w:rsid w:val="009B4FBB"/>
    <w:rsid w:val="009C4CE7"/>
    <w:rsid w:val="009D3B12"/>
    <w:rsid w:val="00A007AA"/>
    <w:rsid w:val="00A35079"/>
    <w:rsid w:val="00A4022C"/>
    <w:rsid w:val="00A47486"/>
    <w:rsid w:val="00A70529"/>
    <w:rsid w:val="00A75795"/>
    <w:rsid w:val="00A82C0A"/>
    <w:rsid w:val="00A90F59"/>
    <w:rsid w:val="00AB3A1B"/>
    <w:rsid w:val="00AD500A"/>
    <w:rsid w:val="00AE2DC8"/>
    <w:rsid w:val="00AF6644"/>
    <w:rsid w:val="00B75743"/>
    <w:rsid w:val="00B76EF8"/>
    <w:rsid w:val="00BA0B95"/>
    <w:rsid w:val="00BB4DAB"/>
    <w:rsid w:val="00BC6802"/>
    <w:rsid w:val="00C41CB2"/>
    <w:rsid w:val="00C437E4"/>
    <w:rsid w:val="00C57469"/>
    <w:rsid w:val="00C631AB"/>
    <w:rsid w:val="00C66BC5"/>
    <w:rsid w:val="00C741DD"/>
    <w:rsid w:val="00CA7EA5"/>
    <w:rsid w:val="00CE762A"/>
    <w:rsid w:val="00DD4422"/>
    <w:rsid w:val="00DD7596"/>
    <w:rsid w:val="00DE50E4"/>
    <w:rsid w:val="00DE563F"/>
    <w:rsid w:val="00DF1D97"/>
    <w:rsid w:val="00E10292"/>
    <w:rsid w:val="00E82CA6"/>
    <w:rsid w:val="00E96ABD"/>
    <w:rsid w:val="00EA28F1"/>
    <w:rsid w:val="00EA5A9F"/>
    <w:rsid w:val="00EE1296"/>
    <w:rsid w:val="00EF755A"/>
    <w:rsid w:val="00F10934"/>
    <w:rsid w:val="00F14790"/>
    <w:rsid w:val="00F55BE4"/>
    <w:rsid w:val="00F80299"/>
    <w:rsid w:val="00FA4555"/>
    <w:rsid w:val="00FB7874"/>
    <w:rsid w:val="00FC4A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8873736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8839D7"/>
    <w:pPr>
      <w:spacing w:after="200" w:line="276" w:lineRule="auto"/>
    </w:pPr>
    <w:rPr>
      <w:rFonts w:eastAsiaTheme="minorEastAsia"/>
      <w:sz w:val="22"/>
      <w:szCs w:val="22"/>
      <w:lang w:val="en-GB"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8839D7"/>
    <w:pPr>
      <w:keepNext/>
      <w:keepLines/>
      <w:spacing w:before="240" w:after="0" w:line="259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839D7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GB"/>
    </w:rPr>
  </w:style>
  <w:style w:type="paragraph" w:styleId="NormalWeb">
    <w:name w:val="Normal (Web)"/>
    <w:basedOn w:val="Normal"/>
    <w:uiPriority w:val="99"/>
    <w:unhideWhenUsed/>
    <w:rsid w:val="008839D7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8839D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39D7"/>
    <w:rPr>
      <w:rFonts w:eastAsiaTheme="minorEastAsia"/>
      <w:sz w:val="22"/>
      <w:szCs w:val="22"/>
      <w:lang w:val="en-GB" w:eastAsia="en-GB"/>
    </w:rPr>
  </w:style>
  <w:style w:type="paragraph" w:styleId="Footer">
    <w:name w:val="footer"/>
    <w:basedOn w:val="Normal"/>
    <w:link w:val="FooterChar"/>
    <w:uiPriority w:val="99"/>
    <w:unhideWhenUsed/>
    <w:rsid w:val="008839D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39D7"/>
    <w:rPr>
      <w:rFonts w:eastAsiaTheme="minorEastAsia"/>
      <w:sz w:val="22"/>
      <w:szCs w:val="22"/>
      <w:lang w:val="en-GB" w:eastAsia="en-GB"/>
    </w:rPr>
  </w:style>
  <w:style w:type="paragraph" w:styleId="ListParagraph">
    <w:name w:val="List Paragraph"/>
    <w:basedOn w:val="Normal"/>
    <w:uiPriority w:val="34"/>
    <w:qFormat/>
    <w:rsid w:val="00A7052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57469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7469"/>
    <w:rPr>
      <w:rFonts w:ascii="Times New Roman" w:eastAsiaTheme="minorEastAsia" w:hAnsi="Times New Roman" w:cs="Times New Roman"/>
      <w:sz w:val="18"/>
      <w:szCs w:val="18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footer" Target="footer1.xm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156</Words>
  <Characters>894</Characters>
  <Application>Microsoft Macintosh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Laura Hamilton</cp:lastModifiedBy>
  <cp:revision>3</cp:revision>
  <dcterms:created xsi:type="dcterms:W3CDTF">2018-05-28T20:22:00Z</dcterms:created>
  <dcterms:modified xsi:type="dcterms:W3CDTF">2018-05-29T22:38:00Z</dcterms:modified>
</cp:coreProperties>
</file>