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8C2900E" w14:textId="77777777" w:rsidR="009F2E85" w:rsidRDefault="00AA0EF2">
      <w:pPr>
        <w:jc w:val="center"/>
        <w:rPr>
          <w:b/>
          <w:sz w:val="24"/>
          <w:szCs w:val="24"/>
          <w:vertAlign w:val="superscript"/>
        </w:rPr>
      </w:pPr>
      <w:r>
        <w:rPr>
          <w:b/>
          <w:u w:val="single"/>
        </w:rPr>
        <w:t>Vaccy</w:t>
      </w:r>
      <w:r>
        <w:rPr>
          <w:b/>
          <w:vertAlign w:val="superscript"/>
        </w:rPr>
        <w:t>*</w:t>
      </w:r>
    </w:p>
    <w:p w14:paraId="3B1D550F" w14:textId="77777777" w:rsidR="009F2E85" w:rsidRDefault="009F2E85">
      <w:pPr>
        <w:spacing w:line="240" w:lineRule="auto"/>
        <w:jc w:val="center"/>
        <w:rPr>
          <w:b/>
          <w:sz w:val="24"/>
          <w:szCs w:val="24"/>
          <w:u w:val="single"/>
        </w:rPr>
      </w:pPr>
    </w:p>
    <w:p w14:paraId="6F54F078" w14:textId="77777777" w:rsidR="009F2E85" w:rsidRDefault="00AA0EF2">
      <w:pPr>
        <w:rPr>
          <w:sz w:val="24"/>
          <w:szCs w:val="24"/>
        </w:rPr>
      </w:pPr>
      <w:r>
        <w:rPr>
          <w:sz w:val="24"/>
          <w:szCs w:val="24"/>
        </w:rPr>
        <w:t>“Wake up Bobby! Come on love, rise and shine. It’s a blimmin’ beau’iful day: the sun is shining and there ain’t a cloud in the sky.” Ma’s voice was almost melodious, laughing even, but Bobby, who had been fast asleep, buried his head under his pillow.</w:t>
      </w:r>
    </w:p>
    <w:p w14:paraId="289A2B80" w14:textId="77777777" w:rsidR="009F2E85" w:rsidRDefault="009F2E85">
      <w:pPr>
        <w:rPr>
          <w:sz w:val="24"/>
          <w:szCs w:val="24"/>
        </w:rPr>
      </w:pPr>
    </w:p>
    <w:p w14:paraId="3D838360" w14:textId="25A051FE" w:rsidR="009F2E85" w:rsidRDefault="00AA0EF2">
      <w:pPr>
        <w:rPr>
          <w:sz w:val="24"/>
          <w:szCs w:val="24"/>
        </w:rPr>
      </w:pPr>
      <w:r>
        <w:rPr>
          <w:sz w:val="24"/>
          <w:szCs w:val="24"/>
        </w:rPr>
        <w:t>“St</w:t>
      </w:r>
      <w:r>
        <w:rPr>
          <w:sz w:val="24"/>
          <w:szCs w:val="24"/>
        </w:rPr>
        <w:t>oo-early!” he mumbled from beneath the covers. “Le’me sleep Ma.” Bobby heard the swoosh swoosh of curtains being opened and knew that there was no point in arguing</w:t>
      </w:r>
      <w:r w:rsidR="002A6ECF">
        <w:rPr>
          <w:sz w:val="24"/>
          <w:szCs w:val="24"/>
        </w:rPr>
        <w:t>: i</w:t>
      </w:r>
      <w:r>
        <w:rPr>
          <w:sz w:val="24"/>
          <w:szCs w:val="24"/>
        </w:rPr>
        <w:t>t was time to get up and there was nothing he could do about.</w:t>
      </w:r>
    </w:p>
    <w:p w14:paraId="7953C45A" w14:textId="77777777" w:rsidR="009F2E85" w:rsidRDefault="009F2E85">
      <w:pPr>
        <w:rPr>
          <w:sz w:val="24"/>
          <w:szCs w:val="24"/>
        </w:rPr>
      </w:pPr>
    </w:p>
    <w:p w14:paraId="1DA09FAB" w14:textId="77777777" w:rsidR="009F2E85" w:rsidRDefault="00AA0EF2">
      <w:pPr>
        <w:rPr>
          <w:sz w:val="24"/>
          <w:szCs w:val="24"/>
        </w:rPr>
      </w:pPr>
      <w:r>
        <w:rPr>
          <w:sz w:val="24"/>
          <w:szCs w:val="24"/>
        </w:rPr>
        <w:t>“Now, I’ve packed you a bag</w:t>
      </w:r>
      <w:r>
        <w:rPr>
          <w:sz w:val="24"/>
          <w:szCs w:val="24"/>
        </w:rPr>
        <w:t xml:space="preserve"> - ain’t too much in it, just like what the letter said. There’s …” Bobby stopped listening as the realisation of what was about to happen dawned on him: today he was being sent away. Evacuated. Deserted, more-like. Everything he loved and ever knew would </w:t>
      </w:r>
      <w:r>
        <w:rPr>
          <w:sz w:val="24"/>
          <w:szCs w:val="24"/>
        </w:rPr>
        <w:t xml:space="preserve">be left behind, he would be placed on a train and dumped, like a sack of coal, at who knew where? He slowly lifted his head from his pillow. “... wrapped up some carrot rolls for you and I managed to get ‘old of some sugar - don’t ask me how -  so there’s </w:t>
      </w:r>
      <w:r>
        <w:rPr>
          <w:sz w:val="24"/>
          <w:szCs w:val="24"/>
        </w:rPr>
        <w:t>a great big slice of cake for you an’ all. Bobby? Have you ‘eard a word I said?”</w:t>
      </w:r>
    </w:p>
    <w:p w14:paraId="361A170C" w14:textId="77777777" w:rsidR="009F2E85" w:rsidRDefault="009F2E85">
      <w:pPr>
        <w:rPr>
          <w:sz w:val="24"/>
          <w:szCs w:val="24"/>
        </w:rPr>
      </w:pPr>
    </w:p>
    <w:p w14:paraId="21F2FC7B" w14:textId="77777777" w:rsidR="009F2E85" w:rsidRDefault="00AA0EF2">
      <w:pPr>
        <w:rPr>
          <w:sz w:val="24"/>
          <w:szCs w:val="24"/>
        </w:rPr>
      </w:pPr>
      <w:r>
        <w:rPr>
          <w:sz w:val="24"/>
          <w:szCs w:val="24"/>
        </w:rPr>
        <w:t>“Yes Ma. Cake. Thanks Ma.”</w:t>
      </w:r>
    </w:p>
    <w:p w14:paraId="01CCBB5A" w14:textId="77777777" w:rsidR="009F2E85" w:rsidRDefault="009F2E85">
      <w:pPr>
        <w:rPr>
          <w:sz w:val="24"/>
          <w:szCs w:val="24"/>
        </w:rPr>
      </w:pPr>
    </w:p>
    <w:p w14:paraId="263C15CF" w14:textId="77777777" w:rsidR="009F2E85" w:rsidRDefault="00AA0EF2">
      <w:pPr>
        <w:rPr>
          <w:sz w:val="24"/>
          <w:szCs w:val="24"/>
        </w:rPr>
      </w:pPr>
      <w:r>
        <w:rPr>
          <w:sz w:val="24"/>
          <w:szCs w:val="24"/>
        </w:rPr>
        <w:t xml:space="preserve">The morning air was crisp and Bobby shivered as he traipsed wearily towards the train station. In one hand, he carried a small suitcase which his </w:t>
      </w:r>
      <w:r>
        <w:rPr>
          <w:sz w:val="24"/>
          <w:szCs w:val="24"/>
        </w:rPr>
        <w:t>mother had purchased using the last of her savings; in the other, his lunch (wrapped in paper). His respirator hung from his neck. Bobby thought it was just as well he was unable to clasp his Mother’s hand. “I would never let it go,” he whispered to himsel</w:t>
      </w:r>
      <w:r>
        <w:rPr>
          <w:sz w:val="24"/>
          <w:szCs w:val="24"/>
        </w:rPr>
        <w:t>f. Feeling tears gathering in eyes, he squinted hard to make them go away. He mustn’t cry. He must be brave. Ma must not worry.</w:t>
      </w:r>
    </w:p>
    <w:p w14:paraId="6A1D5CD2" w14:textId="77777777" w:rsidR="009F2E85" w:rsidRDefault="009F2E85">
      <w:pPr>
        <w:rPr>
          <w:sz w:val="24"/>
          <w:szCs w:val="24"/>
        </w:rPr>
      </w:pPr>
    </w:p>
    <w:p w14:paraId="037EE518" w14:textId="127652B2" w:rsidR="009F2E85" w:rsidRDefault="00AA0EF2">
      <w:pPr>
        <w:rPr>
          <w:sz w:val="24"/>
          <w:szCs w:val="24"/>
        </w:rPr>
      </w:pPr>
      <w:r>
        <w:rPr>
          <w:sz w:val="24"/>
          <w:szCs w:val="24"/>
        </w:rPr>
        <w:t>Outside the station, grief-stricken mothers and children assembled; some sobbing, some, like Bobby, trying very hard not to whi</w:t>
      </w:r>
      <w:r>
        <w:rPr>
          <w:sz w:val="24"/>
          <w:szCs w:val="24"/>
        </w:rPr>
        <w:t xml:space="preserve">mper whilst </w:t>
      </w:r>
      <w:r>
        <w:rPr>
          <w:sz w:val="24"/>
          <w:szCs w:val="24"/>
        </w:rPr>
        <w:t>others were squealing with excitement at the thought of the great adventure that lay ahead. Most had never been on a train before, let alone left the city for an uncertain destination. Bobby looked about for a familiar face - all of the childr</w:t>
      </w:r>
      <w:r>
        <w:rPr>
          <w:sz w:val="24"/>
          <w:szCs w:val="24"/>
        </w:rPr>
        <w:t>en in his class had received the same letter, so he knew that they would be here.</w:t>
      </w:r>
    </w:p>
    <w:p w14:paraId="36278669" w14:textId="77777777" w:rsidR="009F2E85" w:rsidRDefault="009F2E85">
      <w:pPr>
        <w:rPr>
          <w:sz w:val="24"/>
          <w:szCs w:val="24"/>
        </w:rPr>
      </w:pPr>
    </w:p>
    <w:p w14:paraId="255C48EE" w14:textId="77777777" w:rsidR="009F2E85" w:rsidRDefault="00AA0EF2">
      <w:pPr>
        <w:rPr>
          <w:sz w:val="24"/>
          <w:szCs w:val="24"/>
        </w:rPr>
      </w:pPr>
      <w:r>
        <w:rPr>
          <w:sz w:val="24"/>
          <w:szCs w:val="24"/>
        </w:rPr>
        <w:t>“Bobby! Bob me ol’ mate, there you are!” The familiar voice of his best friend, Sam, filled him with relief. Sam, too, was overladen with bags, cases and his gas mask. Bobby</w:t>
      </w:r>
      <w:r>
        <w:rPr>
          <w:sz w:val="24"/>
          <w:szCs w:val="24"/>
        </w:rPr>
        <w:t xml:space="preserve"> was sure he could see an old teddy bear nestled inside Sam’s mac.</w:t>
      </w:r>
    </w:p>
    <w:p w14:paraId="6066A3AE" w14:textId="77777777" w:rsidR="009F2E85" w:rsidRDefault="009F2E85">
      <w:pPr>
        <w:rPr>
          <w:sz w:val="24"/>
          <w:szCs w:val="24"/>
        </w:rPr>
      </w:pPr>
    </w:p>
    <w:p w14:paraId="5CA24684" w14:textId="77777777" w:rsidR="009F2E85" w:rsidRDefault="00AA0EF2">
      <w:pPr>
        <w:rPr>
          <w:sz w:val="24"/>
          <w:szCs w:val="24"/>
        </w:rPr>
      </w:pPr>
      <w:r>
        <w:rPr>
          <w:sz w:val="24"/>
          <w:szCs w:val="24"/>
        </w:rPr>
        <w:t>“Morning Mrs. Jones. Morning Sam. See Bobby? Your friends are ‘ere. You’re gonna be fine.” Ma placed a reassuring hand on Bobby’s shoulder and gave him a gentle squeeze. Bobby looked at he</w:t>
      </w:r>
      <w:r>
        <w:rPr>
          <w:sz w:val="24"/>
          <w:szCs w:val="24"/>
        </w:rPr>
        <w:t xml:space="preserve">r face and smiled. Though she was not crying, her ruddy cheeks and glazed eyes suggested that she was being brave for him. </w:t>
      </w:r>
    </w:p>
    <w:p w14:paraId="58781CE7" w14:textId="77777777" w:rsidR="009F2E85" w:rsidRDefault="009F2E85">
      <w:pPr>
        <w:rPr>
          <w:sz w:val="24"/>
          <w:szCs w:val="24"/>
        </w:rPr>
      </w:pPr>
    </w:p>
    <w:p w14:paraId="12F9B9CA" w14:textId="604F2CD6" w:rsidR="009F2E85" w:rsidRDefault="00AA0EF2">
      <w:pPr>
        <w:rPr>
          <w:sz w:val="24"/>
          <w:szCs w:val="24"/>
        </w:rPr>
      </w:pPr>
      <w:r>
        <w:rPr>
          <w:sz w:val="24"/>
          <w:szCs w:val="24"/>
        </w:rPr>
        <w:t>Mustering all of his courage, he turned to Sam, “Time to go then Sam. Come on, race you to the train!” He ran a few steps then stop</w:t>
      </w:r>
      <w:r>
        <w:rPr>
          <w:sz w:val="24"/>
          <w:szCs w:val="24"/>
        </w:rPr>
        <w:t xml:space="preserve">ped, turned and called out, “Love ya Ma! I write to you - soon as I get there!” Then, taking a deep breath and puffing out his chest, </w:t>
      </w:r>
      <w:r>
        <w:rPr>
          <w:sz w:val="24"/>
          <w:szCs w:val="24"/>
        </w:rPr>
        <w:t>he carried on towards the train and an unknown future.</w:t>
      </w:r>
    </w:p>
    <w:sectPr w:rsidR="009F2E85">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8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D347B" w14:textId="77777777" w:rsidR="00AA0EF2" w:rsidRDefault="00AA0EF2">
      <w:pPr>
        <w:spacing w:line="240" w:lineRule="auto"/>
      </w:pPr>
      <w:r>
        <w:separator/>
      </w:r>
    </w:p>
  </w:endnote>
  <w:endnote w:type="continuationSeparator" w:id="0">
    <w:p w14:paraId="1E1D3865" w14:textId="77777777" w:rsidR="00AA0EF2" w:rsidRDefault="00AA0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B59B3" w14:textId="77777777" w:rsidR="002A6ECF" w:rsidRDefault="002A6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C312" w14:textId="77777777" w:rsidR="009F2E85" w:rsidRDefault="009F2E85">
    <w:pPr>
      <w:rPr>
        <w:sz w:val="16"/>
        <w:szCs w:val="16"/>
      </w:rPr>
    </w:pPr>
  </w:p>
  <w:p w14:paraId="0AE75E06" w14:textId="77777777" w:rsidR="009F2E85" w:rsidRDefault="00AA0EF2">
    <w:pPr>
      <w:rPr>
        <w:sz w:val="16"/>
        <w:szCs w:val="16"/>
      </w:rPr>
    </w:pPr>
    <w:r>
      <w:rPr>
        <w:sz w:val="16"/>
        <w:szCs w:val="16"/>
      </w:rPr>
      <w:t xml:space="preserve">*During WW2, an evacuee was often referred to as a </w:t>
    </w:r>
    <w:r>
      <w:rPr>
        <w:i/>
        <w:sz w:val="16"/>
        <w:szCs w:val="16"/>
      </w:rPr>
      <w:t>vaccy</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6290E" w14:textId="77777777" w:rsidR="002A6ECF" w:rsidRDefault="002A6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4F5D5" w14:textId="77777777" w:rsidR="00AA0EF2" w:rsidRDefault="00AA0EF2">
      <w:pPr>
        <w:spacing w:line="240" w:lineRule="auto"/>
      </w:pPr>
      <w:r>
        <w:separator/>
      </w:r>
    </w:p>
  </w:footnote>
  <w:footnote w:type="continuationSeparator" w:id="0">
    <w:p w14:paraId="08904F6B" w14:textId="77777777" w:rsidR="00AA0EF2" w:rsidRDefault="00AA0E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7B810" w14:textId="77777777" w:rsidR="002A6ECF" w:rsidRDefault="002A6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7F0A" w14:textId="77777777" w:rsidR="002A6ECF" w:rsidRDefault="002A6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2DEA" w14:textId="77777777" w:rsidR="002A6ECF" w:rsidRDefault="002A6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85"/>
    <w:rsid w:val="00025004"/>
    <w:rsid w:val="002A6ECF"/>
    <w:rsid w:val="009F2E85"/>
    <w:rsid w:val="00AA0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3BFCA"/>
  <w15:docId w15:val="{E925F625-9121-EC48-8065-5F1DAFD2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A6ECF"/>
    <w:pPr>
      <w:tabs>
        <w:tab w:val="center" w:pos="4680"/>
        <w:tab w:val="right" w:pos="9360"/>
      </w:tabs>
      <w:spacing w:line="240" w:lineRule="auto"/>
    </w:pPr>
  </w:style>
  <w:style w:type="character" w:customStyle="1" w:styleId="HeaderChar">
    <w:name w:val="Header Char"/>
    <w:basedOn w:val="DefaultParagraphFont"/>
    <w:link w:val="Header"/>
    <w:uiPriority w:val="99"/>
    <w:rsid w:val="002A6ECF"/>
  </w:style>
  <w:style w:type="paragraph" w:styleId="Footer">
    <w:name w:val="footer"/>
    <w:basedOn w:val="Normal"/>
    <w:link w:val="FooterChar"/>
    <w:uiPriority w:val="99"/>
    <w:unhideWhenUsed/>
    <w:rsid w:val="002A6ECF"/>
    <w:pPr>
      <w:tabs>
        <w:tab w:val="center" w:pos="4680"/>
        <w:tab w:val="right" w:pos="9360"/>
      </w:tabs>
      <w:spacing w:line="240" w:lineRule="auto"/>
    </w:pPr>
  </w:style>
  <w:style w:type="character" w:customStyle="1" w:styleId="FooterChar">
    <w:name w:val="Footer Char"/>
    <w:basedOn w:val="DefaultParagraphFont"/>
    <w:link w:val="Footer"/>
    <w:uiPriority w:val="99"/>
    <w:rsid w:val="002A6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Evans</cp:lastModifiedBy>
  <cp:revision>2</cp:revision>
  <dcterms:created xsi:type="dcterms:W3CDTF">2020-04-27T15:45:00Z</dcterms:created>
  <dcterms:modified xsi:type="dcterms:W3CDTF">2020-04-27T15:45:00Z</dcterms:modified>
</cp:coreProperties>
</file>