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741" w:rsidRPr="00C600C0" w:rsidRDefault="00373741">
      <w:pPr>
        <w:rPr>
          <w:b/>
        </w:rPr>
      </w:pPr>
      <w:r w:rsidRPr="00C600C0">
        <w:rPr>
          <w:b/>
        </w:rPr>
        <w:t>History Lesson 2 – The Blitz</w:t>
      </w:r>
    </w:p>
    <w:p w:rsidR="00373741" w:rsidRPr="00C600C0" w:rsidRDefault="00373741" w:rsidP="00373741">
      <w:pPr>
        <w:spacing w:before="240"/>
        <w:rPr>
          <w:sz w:val="28"/>
        </w:rPr>
      </w:pPr>
      <w:r w:rsidRPr="00C600C0">
        <w:rPr>
          <w:sz w:val="28"/>
        </w:rPr>
        <w:t xml:space="preserve">Read the </w:t>
      </w:r>
      <w:proofErr w:type="spellStart"/>
      <w:r w:rsidRPr="00C600C0">
        <w:rPr>
          <w:sz w:val="28"/>
        </w:rPr>
        <w:t>Powerpoint</w:t>
      </w:r>
      <w:proofErr w:type="spellEnd"/>
      <w:r w:rsidRPr="00C600C0">
        <w:rPr>
          <w:sz w:val="28"/>
        </w:rPr>
        <w:t xml:space="preserve"> about the Blitz and watch the clip on BBC Bitesize (</w:t>
      </w:r>
      <w:hyperlink r:id="rId4" w:history="1">
        <w:r w:rsidRPr="00C600C0">
          <w:rPr>
            <w:rStyle w:val="Hyperlink"/>
            <w:sz w:val="28"/>
          </w:rPr>
          <w:t>https://www.bbc.co.uk/teach/class-clips-video/history-ks2-the-blitz/zm22jhv</w:t>
        </w:r>
      </w:hyperlink>
      <w:r w:rsidRPr="00C600C0">
        <w:rPr>
          <w:sz w:val="28"/>
        </w:rPr>
        <w:t xml:space="preserve">) to be able to complete 2 of the 4 activities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373741" w:rsidTr="00C600C0">
        <w:trPr>
          <w:trHeight w:val="409"/>
        </w:trPr>
        <w:tc>
          <w:tcPr>
            <w:tcW w:w="3539" w:type="dxa"/>
          </w:tcPr>
          <w:p w:rsidR="00373741" w:rsidRPr="00373741" w:rsidRDefault="00373741" w:rsidP="00373741">
            <w:pPr>
              <w:spacing w:before="240"/>
              <w:jc w:val="center"/>
              <w:rPr>
                <w:b/>
                <w:sz w:val="32"/>
              </w:rPr>
            </w:pPr>
            <w:r w:rsidRPr="00373741">
              <w:rPr>
                <w:b/>
                <w:sz w:val="32"/>
              </w:rPr>
              <w:t>Activity</w:t>
            </w:r>
          </w:p>
        </w:tc>
        <w:tc>
          <w:tcPr>
            <w:tcW w:w="5477" w:type="dxa"/>
          </w:tcPr>
          <w:p w:rsidR="00373741" w:rsidRPr="00373741" w:rsidRDefault="00373741" w:rsidP="00373741">
            <w:pPr>
              <w:spacing w:before="240"/>
              <w:jc w:val="center"/>
              <w:rPr>
                <w:b/>
                <w:sz w:val="32"/>
              </w:rPr>
            </w:pPr>
            <w:r w:rsidRPr="00373741">
              <w:rPr>
                <w:b/>
                <w:sz w:val="32"/>
              </w:rPr>
              <w:t>How can I do this?</w:t>
            </w:r>
          </w:p>
        </w:tc>
      </w:tr>
      <w:tr w:rsidR="00373741" w:rsidTr="00C600C0">
        <w:trPr>
          <w:trHeight w:val="397"/>
        </w:trPr>
        <w:tc>
          <w:tcPr>
            <w:tcW w:w="3539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>Complete the reading comprehension about the Blitz</w:t>
            </w:r>
          </w:p>
        </w:tc>
        <w:tc>
          <w:tcPr>
            <w:tcW w:w="5477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 xml:space="preserve">Find the reading comprehension sheet </w:t>
            </w:r>
            <w:r w:rsidR="00C600C0">
              <w:rPr>
                <w:sz w:val="28"/>
              </w:rPr>
              <w:t>on the history page</w:t>
            </w:r>
            <w:r w:rsidRPr="00C600C0">
              <w:rPr>
                <w:sz w:val="28"/>
              </w:rPr>
              <w:t xml:space="preserve">. Read and answer the questions. </w:t>
            </w:r>
          </w:p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 xml:space="preserve">Read careful and check your answers. </w:t>
            </w:r>
          </w:p>
        </w:tc>
      </w:tr>
      <w:tr w:rsidR="00373741" w:rsidTr="00C600C0">
        <w:trPr>
          <w:trHeight w:val="397"/>
        </w:trPr>
        <w:tc>
          <w:tcPr>
            <w:tcW w:w="3539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>Sketch a scene showing the aftermath of the Blitz.</w:t>
            </w:r>
          </w:p>
        </w:tc>
        <w:tc>
          <w:tcPr>
            <w:tcW w:w="5477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 xml:space="preserve">Use the pictures </w:t>
            </w:r>
            <w:r w:rsidR="00071AB1">
              <w:rPr>
                <w:sz w:val="28"/>
              </w:rPr>
              <w:t xml:space="preserve">below to inspire your sketch. </w:t>
            </w:r>
            <w:r w:rsidRPr="00C600C0">
              <w:rPr>
                <w:sz w:val="28"/>
              </w:rPr>
              <w:t>Think about what the streets</w:t>
            </w:r>
            <w:r w:rsidR="00C600C0" w:rsidRPr="00C600C0">
              <w:rPr>
                <w:sz w:val="28"/>
              </w:rPr>
              <w:t xml:space="preserve">, buildings and people might look like. </w:t>
            </w:r>
          </w:p>
        </w:tc>
      </w:tr>
      <w:tr w:rsidR="00373741" w:rsidTr="00C600C0">
        <w:trPr>
          <w:trHeight w:val="397"/>
        </w:trPr>
        <w:tc>
          <w:tcPr>
            <w:tcW w:w="3539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>Recreate being in the Blitz by making an area of your ho</w:t>
            </w:r>
            <w:r w:rsidR="00C600C0" w:rsidRPr="00C600C0">
              <w:rPr>
                <w:sz w:val="28"/>
              </w:rPr>
              <w:t xml:space="preserve">me </w:t>
            </w:r>
            <w:r w:rsidRPr="00C600C0">
              <w:rPr>
                <w:sz w:val="28"/>
              </w:rPr>
              <w:t xml:space="preserve">as dark as possible. </w:t>
            </w:r>
          </w:p>
        </w:tc>
        <w:tc>
          <w:tcPr>
            <w:tcW w:w="5477" w:type="dxa"/>
          </w:tcPr>
          <w:p w:rsidR="00373741" w:rsidRPr="00C600C0" w:rsidRDefault="00C600C0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>Find a small area of your home</w:t>
            </w:r>
            <w:r>
              <w:rPr>
                <w:sz w:val="28"/>
              </w:rPr>
              <w:t xml:space="preserve"> and see if you can </w:t>
            </w:r>
            <w:r w:rsidRPr="00C600C0">
              <w:rPr>
                <w:sz w:val="28"/>
              </w:rPr>
              <w:t xml:space="preserve">make </w:t>
            </w:r>
            <w:r>
              <w:rPr>
                <w:sz w:val="28"/>
              </w:rPr>
              <w:t>it as dark as possible just like in an Air Raid. T</w:t>
            </w:r>
            <w:r w:rsidRPr="00C600C0">
              <w:rPr>
                <w:sz w:val="28"/>
              </w:rPr>
              <w:t>hin</w:t>
            </w:r>
            <w:r>
              <w:rPr>
                <w:sz w:val="28"/>
              </w:rPr>
              <w:t>k</w:t>
            </w:r>
            <w:r w:rsidRPr="00C600C0">
              <w:rPr>
                <w:sz w:val="28"/>
              </w:rPr>
              <w:t xml:space="preserve"> about the resources you have</w:t>
            </w:r>
            <w:r>
              <w:rPr>
                <w:sz w:val="28"/>
              </w:rPr>
              <w:t xml:space="preserve"> already in your home</w:t>
            </w:r>
            <w:r w:rsidRPr="00C600C0">
              <w:rPr>
                <w:sz w:val="28"/>
              </w:rPr>
              <w:t xml:space="preserve">. Can you use sheets, turn off lights or maybe cardboard to make your area dark? </w:t>
            </w:r>
          </w:p>
          <w:p w:rsidR="00C600C0" w:rsidRPr="00C600C0" w:rsidRDefault="00C600C0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 xml:space="preserve">Remember there weren’t any electrical devices like televisions, iPad, </w:t>
            </w:r>
            <w:r>
              <w:rPr>
                <w:sz w:val="28"/>
              </w:rPr>
              <w:t xml:space="preserve">mobile </w:t>
            </w:r>
            <w:r w:rsidRPr="00C600C0">
              <w:rPr>
                <w:sz w:val="28"/>
              </w:rPr>
              <w:t xml:space="preserve">phones or electrical gaming platforms in WW2. How long can you last in your area without </w:t>
            </w:r>
            <w:r>
              <w:rPr>
                <w:sz w:val="28"/>
              </w:rPr>
              <w:t>any of those gadgets?</w:t>
            </w:r>
          </w:p>
        </w:tc>
      </w:tr>
      <w:tr w:rsidR="00373741" w:rsidTr="00C600C0">
        <w:trPr>
          <w:trHeight w:val="397"/>
        </w:trPr>
        <w:tc>
          <w:tcPr>
            <w:tcW w:w="3539" w:type="dxa"/>
          </w:tcPr>
          <w:p w:rsidR="00373741" w:rsidRPr="00C600C0" w:rsidRDefault="00373741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>Create a job advert for an Air raid warden (</w:t>
            </w:r>
            <w:r w:rsidR="00C600C0">
              <w:rPr>
                <w:sz w:val="28"/>
              </w:rPr>
              <w:t>o</w:t>
            </w:r>
            <w:r w:rsidRPr="00C600C0">
              <w:rPr>
                <w:sz w:val="28"/>
              </w:rPr>
              <w:t>r similar job)</w:t>
            </w:r>
            <w:r w:rsidR="00C600C0">
              <w:rPr>
                <w:sz w:val="28"/>
              </w:rPr>
              <w:t>.</w:t>
            </w:r>
            <w:r w:rsidRPr="00C600C0">
              <w:rPr>
                <w:sz w:val="28"/>
              </w:rPr>
              <w:t xml:space="preserve"> </w:t>
            </w:r>
          </w:p>
        </w:tc>
        <w:tc>
          <w:tcPr>
            <w:tcW w:w="5477" w:type="dxa"/>
          </w:tcPr>
          <w:p w:rsidR="00373741" w:rsidRPr="00C600C0" w:rsidRDefault="00C600C0" w:rsidP="00373741">
            <w:pPr>
              <w:spacing w:before="240"/>
              <w:rPr>
                <w:sz w:val="28"/>
              </w:rPr>
            </w:pPr>
            <w:r w:rsidRPr="00C600C0">
              <w:rPr>
                <w:sz w:val="28"/>
              </w:rPr>
              <w:t xml:space="preserve">Think about the new jobs that were created because of the Blitz. Air Raid Wardens, Ambulance drivers and </w:t>
            </w:r>
            <w:r>
              <w:rPr>
                <w:sz w:val="28"/>
              </w:rPr>
              <w:t>F</w:t>
            </w:r>
            <w:r w:rsidRPr="00C600C0">
              <w:rPr>
                <w:sz w:val="28"/>
              </w:rPr>
              <w:t xml:space="preserve">ire </w:t>
            </w:r>
            <w:r>
              <w:rPr>
                <w:sz w:val="28"/>
              </w:rPr>
              <w:t>F</w:t>
            </w:r>
            <w:r w:rsidRPr="00C600C0">
              <w:rPr>
                <w:sz w:val="28"/>
              </w:rPr>
              <w:t xml:space="preserve">ighters are just a few. Can you create a job advert to attract people to a role? What qualities do they need to have? You might have to do some extra research </w:t>
            </w:r>
            <w:r>
              <w:rPr>
                <w:sz w:val="28"/>
              </w:rPr>
              <w:t>for</w:t>
            </w:r>
            <w:r w:rsidRPr="00C600C0">
              <w:rPr>
                <w:sz w:val="28"/>
              </w:rPr>
              <w:t xml:space="preserve"> this!  </w:t>
            </w:r>
          </w:p>
        </w:tc>
      </w:tr>
    </w:tbl>
    <w:p w:rsidR="00373741" w:rsidRDefault="00373741" w:rsidP="00373741">
      <w:pPr>
        <w:spacing w:before="240"/>
      </w:pPr>
    </w:p>
    <w:p w:rsidR="00071AB1" w:rsidRDefault="00071AB1" w:rsidP="00373741">
      <w:pPr>
        <w:spacing w:before="240"/>
      </w:pPr>
    </w:p>
    <w:p w:rsidR="00071AB1" w:rsidRDefault="00071AB1" w:rsidP="00373741">
      <w:pPr>
        <w:spacing w:before="240"/>
      </w:pPr>
    </w:p>
    <w:p w:rsidR="00071AB1" w:rsidRDefault="00071AB1" w:rsidP="00373741">
      <w:pPr>
        <w:spacing w:before="240"/>
      </w:pPr>
    </w:p>
    <w:p w:rsidR="00071AB1" w:rsidRDefault="00071AB1" w:rsidP="00373741">
      <w:pPr>
        <w:spacing w:before="240"/>
      </w:pPr>
    </w:p>
    <w:p w:rsidR="00071AB1" w:rsidRDefault="00071AB1" w:rsidP="00373741">
      <w:pPr>
        <w:spacing w:before="240"/>
      </w:pPr>
    </w:p>
    <w:p w:rsidR="00071AB1" w:rsidRPr="00071AB1" w:rsidRDefault="00071AB1" w:rsidP="00373741">
      <w:pPr>
        <w:spacing w:before="240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0C9C42">
            <wp:simplePos x="0" y="0"/>
            <wp:positionH relativeFrom="column">
              <wp:posOffset>3381375</wp:posOffset>
            </wp:positionH>
            <wp:positionV relativeFrom="paragraph">
              <wp:posOffset>7545705</wp:posOffset>
            </wp:positionV>
            <wp:extent cx="3010848" cy="2190750"/>
            <wp:effectExtent l="38100" t="38100" r="37465" b="38100"/>
            <wp:wrapThrough wrapText="bothSides">
              <wp:wrapPolygon edited="0">
                <wp:start x="-273" y="-376"/>
                <wp:lineTo x="-273" y="21788"/>
                <wp:lineTo x="21732" y="21788"/>
                <wp:lineTo x="21732" y="-376"/>
                <wp:lineTo x="-273" y="-376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48" cy="21907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AC2754C">
            <wp:simplePos x="0" y="0"/>
            <wp:positionH relativeFrom="column">
              <wp:posOffset>-142875</wp:posOffset>
            </wp:positionH>
            <wp:positionV relativeFrom="paragraph">
              <wp:posOffset>5972175</wp:posOffset>
            </wp:positionV>
            <wp:extent cx="3709035" cy="2200275"/>
            <wp:effectExtent l="38100" t="38100" r="43815" b="47625"/>
            <wp:wrapThrough wrapText="bothSides">
              <wp:wrapPolygon edited="0">
                <wp:start x="-222" y="-374"/>
                <wp:lineTo x="-222" y="21881"/>
                <wp:lineTo x="21744" y="21881"/>
                <wp:lineTo x="21744" y="-374"/>
                <wp:lineTo x="-222" y="-374"/>
              </wp:wrapPolygon>
            </wp:wrapThrough>
            <wp:docPr id="10" name="Picture 10" descr="40 facts about the 1940 bombings of WW2 | History | News | Expr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facts about the 1940 bombings of WW2 | History | News | Expres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5002530</wp:posOffset>
            </wp:positionV>
            <wp:extent cx="3143250" cy="2473325"/>
            <wp:effectExtent l="38100" t="38100" r="38100" b="41275"/>
            <wp:wrapThrough wrapText="bothSides">
              <wp:wrapPolygon edited="0">
                <wp:start x="-262" y="-333"/>
                <wp:lineTo x="-262" y="21794"/>
                <wp:lineTo x="21731" y="21794"/>
                <wp:lineTo x="21731" y="-333"/>
                <wp:lineTo x="-262" y="-333"/>
              </wp:wrapPolygon>
            </wp:wrapThrough>
            <wp:docPr id="9" name="Picture 9" descr="The Blitz | World War II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Blitz | World War II | Britan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3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3507740</wp:posOffset>
            </wp:positionV>
            <wp:extent cx="3249930" cy="2447925"/>
            <wp:effectExtent l="38100" t="38100" r="45720" b="47625"/>
            <wp:wrapThrough wrapText="bothSides">
              <wp:wrapPolygon edited="0">
                <wp:start x="-253" y="-336"/>
                <wp:lineTo x="-253" y="21852"/>
                <wp:lineTo x="21777" y="21852"/>
                <wp:lineTo x="21777" y="-336"/>
                <wp:lineTo x="-253" y="-336"/>
              </wp:wrapPolygon>
            </wp:wrapThrough>
            <wp:docPr id="8" name="Picture 8" descr="The Blitz | World War II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litz | World War II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3F288E">
            <wp:simplePos x="0" y="0"/>
            <wp:positionH relativeFrom="margin">
              <wp:posOffset>2865755</wp:posOffset>
            </wp:positionH>
            <wp:positionV relativeFrom="paragraph">
              <wp:posOffset>2771775</wp:posOffset>
            </wp:positionV>
            <wp:extent cx="4130145" cy="2124075"/>
            <wp:effectExtent l="38100" t="38100" r="41910" b="28575"/>
            <wp:wrapThrough wrapText="bothSides">
              <wp:wrapPolygon edited="0">
                <wp:start x="-199" y="-387"/>
                <wp:lineTo x="-199" y="21697"/>
                <wp:lineTo x="21720" y="21697"/>
                <wp:lineTo x="21720" y="-387"/>
                <wp:lineTo x="-199" y="-387"/>
              </wp:wrapPolygon>
            </wp:wrapThrough>
            <wp:docPr id="7" name="Picture 7" descr="The Blitz - Historic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litz - Historic U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45" cy="212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C27700">
            <wp:simplePos x="0" y="0"/>
            <wp:positionH relativeFrom="column">
              <wp:posOffset>3226435</wp:posOffset>
            </wp:positionH>
            <wp:positionV relativeFrom="paragraph">
              <wp:posOffset>41910</wp:posOffset>
            </wp:positionV>
            <wp:extent cx="3427730" cy="2590800"/>
            <wp:effectExtent l="38100" t="38100" r="39370" b="38100"/>
            <wp:wrapThrough wrapText="bothSides">
              <wp:wrapPolygon edited="0">
                <wp:start x="-240" y="-318"/>
                <wp:lineTo x="-240" y="21759"/>
                <wp:lineTo x="21728" y="21759"/>
                <wp:lineTo x="21728" y="-318"/>
                <wp:lineTo x="-240" y="-31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908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484F67">
            <wp:simplePos x="0" y="0"/>
            <wp:positionH relativeFrom="margin">
              <wp:posOffset>-209550</wp:posOffset>
            </wp:positionH>
            <wp:positionV relativeFrom="paragraph">
              <wp:posOffset>390525</wp:posOffset>
            </wp:positionV>
            <wp:extent cx="3886200" cy="3000375"/>
            <wp:effectExtent l="38100" t="38100" r="38100" b="47625"/>
            <wp:wrapThrough wrapText="bothSides">
              <wp:wrapPolygon edited="0">
                <wp:start x="-212" y="-274"/>
                <wp:lineTo x="-212" y="21806"/>
                <wp:lineTo x="21706" y="21806"/>
                <wp:lineTo x="21706" y="-274"/>
                <wp:lineTo x="-212" y="-27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003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B1">
        <w:rPr>
          <w:b/>
          <w:sz w:val="28"/>
        </w:rPr>
        <w:t>Pictures of the Blitz</w:t>
      </w:r>
    </w:p>
    <w:p w:rsidR="00071AB1" w:rsidRDefault="00071AB1" w:rsidP="00373741">
      <w:pPr>
        <w:spacing w:before="240"/>
      </w:pPr>
    </w:p>
    <w:p w:rsidR="00071AB1" w:rsidRPr="00071AB1" w:rsidRDefault="00071AB1" w:rsidP="00071AB1"/>
    <w:p w:rsidR="00071AB1" w:rsidRPr="00071AB1" w:rsidRDefault="00071AB1" w:rsidP="00071AB1"/>
    <w:p w:rsidR="00071AB1" w:rsidRPr="00071AB1" w:rsidRDefault="00071AB1" w:rsidP="00071AB1">
      <w:bookmarkStart w:id="0" w:name="_GoBack"/>
      <w:bookmarkEnd w:id="0"/>
    </w:p>
    <w:p w:rsidR="00071AB1" w:rsidRPr="00071AB1" w:rsidRDefault="00071AB1" w:rsidP="00071AB1"/>
    <w:p w:rsidR="00071AB1" w:rsidRDefault="00071AB1" w:rsidP="00071AB1"/>
    <w:p w:rsidR="00373741" w:rsidRPr="00071AB1" w:rsidRDefault="00373741" w:rsidP="00071AB1">
      <w:pPr>
        <w:jc w:val="center"/>
      </w:pPr>
    </w:p>
    <w:sectPr w:rsidR="00373741" w:rsidRPr="00071AB1" w:rsidSect="00071A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741"/>
    <w:rsid w:val="00071AB1"/>
    <w:rsid w:val="00373741"/>
    <w:rsid w:val="00762653"/>
    <w:rsid w:val="00C600C0"/>
    <w:rsid w:val="00C6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43F66"/>
  <w15:chartTrackingRefBased/>
  <w15:docId w15:val="{41B285D6-2EF2-41F1-9112-D2118124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73741"/>
    <w:rPr>
      <w:color w:val="0000FF"/>
      <w:u w:val="single"/>
    </w:rPr>
  </w:style>
  <w:style w:type="table" w:styleId="TableGrid">
    <w:name w:val="Table Grid"/>
    <w:basedOn w:val="TableNormal"/>
    <w:uiPriority w:val="39"/>
    <w:rsid w:val="00373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bbc.co.uk/teach/class-clips-video/history-ks2-the-blitz/zm22jhv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Flisher</dc:creator>
  <cp:keywords/>
  <dc:description/>
  <cp:lastModifiedBy>Jessica Flisher</cp:lastModifiedBy>
  <cp:revision>2</cp:revision>
  <dcterms:created xsi:type="dcterms:W3CDTF">2020-04-26T12:14:00Z</dcterms:created>
  <dcterms:modified xsi:type="dcterms:W3CDTF">2020-04-26T12:52:00Z</dcterms:modified>
</cp:coreProperties>
</file>