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5817" w:rsidRPr="00015817" w:rsidRDefault="00015817" w:rsidP="00015817">
      <w:pPr>
        <w:rPr>
          <w:rFonts w:ascii="Comic Sans MS" w:eastAsia="MS Mincho" w:hAnsi="Comic Sans MS" w:cs="Times New Roman"/>
          <w:b/>
          <w:sz w:val="28"/>
          <w:szCs w:val="28"/>
          <w:u w:val="single"/>
          <w:lang w:eastAsia="ja-JP"/>
        </w:rPr>
      </w:pPr>
      <w:bookmarkStart w:id="0" w:name="_GoBack"/>
      <w:bookmarkEnd w:id="0"/>
      <w:r w:rsidRPr="00015817">
        <w:rPr>
          <w:rFonts w:ascii="Comic Sans MS" w:eastAsia="MS Mincho" w:hAnsi="Comic Sans MS" w:cs="Times New Roman"/>
          <w:b/>
          <w:sz w:val="28"/>
          <w:szCs w:val="28"/>
          <w:u w:val="single"/>
          <w:lang w:eastAsia="ja-JP"/>
        </w:rPr>
        <w:t>W3</w:t>
      </w:r>
      <w:r w:rsidR="000D6D6C">
        <w:rPr>
          <w:rFonts w:ascii="Comic Sans MS" w:eastAsia="MS Mincho" w:hAnsi="Comic Sans MS" w:cs="Times New Roman"/>
          <w:b/>
          <w:sz w:val="28"/>
          <w:szCs w:val="28"/>
          <w:u w:val="single"/>
          <w:lang w:eastAsia="ja-JP"/>
        </w:rPr>
        <w:t>a-e.</w:t>
      </w:r>
      <w:r w:rsidRPr="00015817">
        <w:rPr>
          <w:rFonts w:ascii="Comic Sans MS" w:eastAsia="MS Mincho" w:hAnsi="Comic Sans MS" w:cs="Times New Roman"/>
          <w:b/>
          <w:sz w:val="28"/>
          <w:szCs w:val="28"/>
          <w:u w:val="single"/>
          <w:lang w:eastAsia="ja-JP"/>
        </w:rPr>
        <w:t xml:space="preserve"> Audience and Purpose – Test 3 </w:t>
      </w:r>
    </w:p>
    <w:p w:rsidR="00015817" w:rsidRPr="00015817" w:rsidRDefault="00015817" w:rsidP="00015817">
      <w:pPr>
        <w:rPr>
          <w:rFonts w:ascii="Comic Sans MS" w:eastAsia="MS Mincho" w:hAnsi="Comic Sans MS" w:cs="Times New Roman"/>
          <w:b/>
          <w:u w:val="single"/>
          <w:lang w:eastAsia="ja-JP"/>
        </w:rPr>
      </w:pPr>
    </w:p>
    <w:p w:rsidR="00015817" w:rsidRPr="00015817" w:rsidRDefault="00015817" w:rsidP="00015817">
      <w:pPr>
        <w:numPr>
          <w:ilvl w:val="0"/>
          <w:numId w:val="1"/>
        </w:numPr>
        <w:rPr>
          <w:rFonts w:ascii="Comic Sans MS" w:eastAsia="MS Mincho" w:hAnsi="Comic Sans MS" w:cs="Times New Roman"/>
          <w:lang w:eastAsia="ja-JP"/>
        </w:rPr>
      </w:pPr>
      <w:r w:rsidRPr="00015817">
        <w:rPr>
          <w:rFonts w:ascii="Comic Sans MS" w:eastAsia="MS Mincho" w:hAnsi="Comic Sans MS" w:cs="Times New Roman"/>
          <w:u w:val="single"/>
          <w:lang w:eastAsia="ja-JP"/>
        </w:rPr>
        <w:t>Match up the techniques to the purpose of the writing – (</w:t>
      </w:r>
      <w:r w:rsidRPr="00015817">
        <w:rPr>
          <w:rFonts w:ascii="Comic Sans MS" w:eastAsia="MS Mincho" w:hAnsi="Comic Sans MS" w:cs="Times New Roman"/>
          <w:lang w:eastAsia="ja-JP"/>
        </w:rPr>
        <w:t xml:space="preserve">some techniques </w:t>
      </w:r>
    </w:p>
    <w:p w:rsidR="00015817" w:rsidRPr="00015817" w:rsidRDefault="00015817" w:rsidP="00015817">
      <w:pPr>
        <w:ind w:left="-75"/>
        <w:rPr>
          <w:rFonts w:ascii="Comic Sans MS" w:eastAsia="MS Mincho" w:hAnsi="Comic Sans MS" w:cs="Times New Roman"/>
          <w:lang w:eastAsia="ja-JP"/>
        </w:rPr>
      </w:pPr>
      <w:r w:rsidRPr="00015817">
        <w:rPr>
          <w:rFonts w:ascii="Comic Sans MS" w:eastAsia="MS Mincho" w:hAnsi="Comic Sans MS" w:cs="Times New Roman"/>
          <w:lang w:eastAsia="ja-JP"/>
        </w:rPr>
        <w:t>may fit into more than one box).</w:t>
      </w:r>
    </w:p>
    <w:p w:rsidR="00015817" w:rsidRPr="00015817" w:rsidRDefault="00015817" w:rsidP="00015817">
      <w:pPr>
        <w:ind w:left="-75"/>
        <w:rPr>
          <w:rFonts w:ascii="Comic Sans MS" w:eastAsia="MS Mincho" w:hAnsi="Comic Sans MS" w:cs="Times New Roman"/>
          <w:sz w:val="16"/>
          <w:szCs w:val="16"/>
          <w:lang w:eastAsia="ja-JP"/>
        </w:rPr>
      </w:pPr>
    </w:p>
    <w:p w:rsidR="00015817" w:rsidRPr="00015817" w:rsidRDefault="00015817" w:rsidP="00015817">
      <w:pPr>
        <w:rPr>
          <w:rFonts w:ascii="Comic Sans MS" w:eastAsia="MS Mincho" w:hAnsi="Comic Sans MS" w:cs="Times New Roman"/>
          <w:sz w:val="22"/>
          <w:szCs w:val="22"/>
          <w:lang w:eastAsia="ja-JP"/>
        </w:rPr>
      </w:pPr>
      <w:r w:rsidRPr="00015817">
        <w:rPr>
          <w:rFonts w:ascii="Comic Sans MS" w:eastAsia="MS Mincho" w:hAnsi="Comic Sans MS" w:cs="Times New Roman"/>
          <w:sz w:val="22"/>
          <w:szCs w:val="22"/>
          <w:lang w:eastAsia="ja-JP"/>
        </w:rPr>
        <w:t xml:space="preserve"> exaggeration                slogans              humour              rhetorical questions</w:t>
      </w:r>
    </w:p>
    <w:p w:rsidR="00015817" w:rsidRPr="00015817" w:rsidRDefault="00015817" w:rsidP="00015817">
      <w:pPr>
        <w:rPr>
          <w:rFonts w:ascii="Comic Sans MS" w:eastAsia="MS Mincho" w:hAnsi="Comic Sans MS" w:cs="Times New Roman"/>
          <w:sz w:val="22"/>
          <w:szCs w:val="22"/>
          <w:lang w:eastAsia="ja-JP"/>
        </w:rPr>
      </w:pPr>
      <w:r w:rsidRPr="00015817">
        <w:rPr>
          <w:rFonts w:ascii="Comic Sans MS" w:eastAsia="MS Mincho" w:hAnsi="Comic Sans MS" w:cs="Times New Roman"/>
          <w:sz w:val="22"/>
          <w:szCs w:val="22"/>
          <w:lang w:eastAsia="ja-JP"/>
        </w:rPr>
        <w:t xml:space="preserve">      alliteration          imperative sentences         short sentences          bias</w:t>
      </w:r>
    </w:p>
    <w:p w:rsidR="00015817" w:rsidRPr="00015817" w:rsidRDefault="00015817" w:rsidP="00015817">
      <w:pPr>
        <w:rPr>
          <w:rFonts w:ascii="Comic Sans MS" w:eastAsia="MS Mincho" w:hAnsi="Comic Sans MS" w:cs="Times New Roman"/>
          <w:sz w:val="22"/>
          <w:szCs w:val="22"/>
          <w:lang w:eastAsia="ja-JP"/>
        </w:rPr>
      </w:pPr>
      <w:r w:rsidRPr="00015817">
        <w:rPr>
          <w:rFonts w:ascii="Comic Sans MS" w:eastAsia="MS Mincho" w:hAnsi="Comic Sans MS" w:cs="Times New Roman"/>
          <w:sz w:val="22"/>
          <w:szCs w:val="22"/>
          <w:lang w:eastAsia="ja-JP"/>
        </w:rPr>
        <w:t xml:space="preserve">similes and metaphors           conjunction </w:t>
      </w:r>
      <w:proofErr w:type="gramStart"/>
      <w:r w:rsidRPr="00015817">
        <w:rPr>
          <w:rFonts w:ascii="Comic Sans MS" w:eastAsia="MS Mincho" w:hAnsi="Comic Sans MS" w:cs="Times New Roman"/>
          <w:sz w:val="22"/>
          <w:szCs w:val="22"/>
          <w:lang w:eastAsia="ja-JP"/>
        </w:rPr>
        <w:t>sentences</w:t>
      </w:r>
      <w:proofErr w:type="gramEnd"/>
      <w:r w:rsidRPr="00015817">
        <w:rPr>
          <w:rFonts w:ascii="Comic Sans MS" w:eastAsia="MS Mincho" w:hAnsi="Comic Sans MS" w:cs="Times New Roman"/>
          <w:sz w:val="22"/>
          <w:szCs w:val="22"/>
          <w:lang w:eastAsia="ja-JP"/>
        </w:rPr>
        <w:t xml:space="preserve">            technical language</w:t>
      </w:r>
    </w:p>
    <w:p w:rsidR="00015817" w:rsidRPr="00015817" w:rsidRDefault="00015817" w:rsidP="00015817">
      <w:pPr>
        <w:rPr>
          <w:rFonts w:ascii="Comic Sans MS" w:eastAsia="MS Mincho" w:hAnsi="Comic Sans MS" w:cs="Times New Roman"/>
          <w:sz w:val="16"/>
          <w:szCs w:val="16"/>
          <w:lang w:eastAsia="ja-JP"/>
        </w:rPr>
      </w:pPr>
    </w:p>
    <w:tbl>
      <w:tblPr>
        <w:tblW w:w="8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2240"/>
        <w:gridCol w:w="2241"/>
        <w:gridCol w:w="2241"/>
      </w:tblGrid>
      <w:tr w:rsidR="00015817" w:rsidRPr="00015817" w:rsidTr="00B4708B">
        <w:trPr>
          <w:trHeight w:val="886"/>
        </w:trPr>
        <w:tc>
          <w:tcPr>
            <w:tcW w:w="2240" w:type="dxa"/>
            <w:shd w:val="clear" w:color="auto" w:fill="auto"/>
          </w:tcPr>
          <w:p w:rsidR="00015817" w:rsidRPr="00015817" w:rsidRDefault="00015817" w:rsidP="00015817">
            <w:pPr>
              <w:rPr>
                <w:rFonts w:ascii="Comic Sans MS" w:eastAsia="MS Mincho" w:hAnsi="Comic Sans MS" w:cs="Times New Roman"/>
                <w:sz w:val="20"/>
                <w:szCs w:val="20"/>
                <w:lang w:eastAsia="ja-JP"/>
              </w:rPr>
            </w:pPr>
            <w:r w:rsidRPr="00015817">
              <w:rPr>
                <w:rFonts w:ascii="Comic Sans MS" w:eastAsia="MS Mincho" w:hAnsi="Comic Sans MS" w:cs="Times New Roman"/>
                <w:sz w:val="20"/>
                <w:szCs w:val="20"/>
                <w:lang w:eastAsia="ja-JP"/>
              </w:rPr>
              <w:t>To persuade someone to buy/do or agree to  something</w:t>
            </w:r>
          </w:p>
        </w:tc>
        <w:tc>
          <w:tcPr>
            <w:tcW w:w="2240" w:type="dxa"/>
            <w:shd w:val="clear" w:color="auto" w:fill="auto"/>
          </w:tcPr>
          <w:p w:rsidR="00015817" w:rsidRPr="00015817" w:rsidRDefault="00015817" w:rsidP="00015817">
            <w:pPr>
              <w:rPr>
                <w:rFonts w:ascii="Comic Sans MS" w:eastAsia="MS Mincho" w:hAnsi="Comic Sans MS" w:cs="Times New Roman"/>
                <w:sz w:val="20"/>
                <w:szCs w:val="20"/>
                <w:lang w:eastAsia="ja-JP"/>
              </w:rPr>
            </w:pPr>
            <w:r w:rsidRPr="00015817">
              <w:rPr>
                <w:rFonts w:ascii="Comic Sans MS" w:eastAsia="MS Mincho" w:hAnsi="Comic Sans MS" w:cs="Times New Roman"/>
                <w:sz w:val="20"/>
                <w:szCs w:val="20"/>
                <w:lang w:eastAsia="ja-JP"/>
              </w:rPr>
              <w:t>To explain how something works</w:t>
            </w:r>
          </w:p>
        </w:tc>
        <w:tc>
          <w:tcPr>
            <w:tcW w:w="2241" w:type="dxa"/>
            <w:shd w:val="clear" w:color="auto" w:fill="auto"/>
          </w:tcPr>
          <w:p w:rsidR="00015817" w:rsidRPr="00015817" w:rsidRDefault="00015817" w:rsidP="00015817">
            <w:pPr>
              <w:rPr>
                <w:rFonts w:ascii="Comic Sans MS" w:eastAsia="MS Mincho" w:hAnsi="Comic Sans MS" w:cs="Times New Roman"/>
                <w:sz w:val="20"/>
                <w:szCs w:val="20"/>
                <w:lang w:eastAsia="ja-JP"/>
              </w:rPr>
            </w:pPr>
            <w:r w:rsidRPr="00015817">
              <w:rPr>
                <w:rFonts w:ascii="Comic Sans MS" w:eastAsia="MS Mincho" w:hAnsi="Comic Sans MS" w:cs="Times New Roman"/>
                <w:sz w:val="20"/>
                <w:szCs w:val="20"/>
                <w:lang w:eastAsia="ja-JP"/>
              </w:rPr>
              <w:t>To give instructions for making or doing something</w:t>
            </w:r>
          </w:p>
        </w:tc>
        <w:tc>
          <w:tcPr>
            <w:tcW w:w="2241" w:type="dxa"/>
            <w:shd w:val="clear" w:color="auto" w:fill="auto"/>
          </w:tcPr>
          <w:p w:rsidR="00015817" w:rsidRPr="00015817" w:rsidRDefault="00015817" w:rsidP="00015817">
            <w:pPr>
              <w:rPr>
                <w:rFonts w:ascii="Comic Sans MS" w:eastAsia="MS Mincho" w:hAnsi="Comic Sans MS" w:cs="Times New Roman"/>
                <w:sz w:val="20"/>
                <w:szCs w:val="20"/>
                <w:lang w:eastAsia="ja-JP"/>
              </w:rPr>
            </w:pPr>
            <w:r w:rsidRPr="00015817">
              <w:rPr>
                <w:rFonts w:ascii="Comic Sans MS" w:eastAsia="MS Mincho" w:hAnsi="Comic Sans MS" w:cs="Times New Roman"/>
                <w:sz w:val="20"/>
                <w:szCs w:val="20"/>
                <w:lang w:eastAsia="ja-JP"/>
              </w:rPr>
              <w:t>To entertain/amuse or engage someone in a story or poem</w:t>
            </w:r>
          </w:p>
        </w:tc>
      </w:tr>
      <w:tr w:rsidR="00015817" w:rsidRPr="00015817" w:rsidTr="00B4708B">
        <w:trPr>
          <w:trHeight w:val="1055"/>
        </w:trPr>
        <w:tc>
          <w:tcPr>
            <w:tcW w:w="2240" w:type="dxa"/>
            <w:shd w:val="clear" w:color="auto" w:fill="auto"/>
          </w:tcPr>
          <w:p w:rsidR="00015817" w:rsidRPr="00015817" w:rsidRDefault="00015817" w:rsidP="00015817">
            <w:pPr>
              <w:rPr>
                <w:rFonts w:ascii="Comic Sans MS" w:eastAsia="MS Mincho" w:hAnsi="Comic Sans MS" w:cs="Times New Roman"/>
                <w:lang w:eastAsia="ja-JP"/>
              </w:rPr>
            </w:pPr>
          </w:p>
        </w:tc>
        <w:tc>
          <w:tcPr>
            <w:tcW w:w="2240" w:type="dxa"/>
            <w:shd w:val="clear" w:color="auto" w:fill="auto"/>
          </w:tcPr>
          <w:p w:rsidR="00015817" w:rsidRPr="00015817" w:rsidRDefault="00015817" w:rsidP="00015817">
            <w:pPr>
              <w:rPr>
                <w:rFonts w:ascii="Comic Sans MS" w:eastAsia="MS Mincho" w:hAnsi="Comic Sans MS" w:cs="Times New Roman"/>
                <w:lang w:eastAsia="ja-JP"/>
              </w:rPr>
            </w:pPr>
          </w:p>
        </w:tc>
        <w:tc>
          <w:tcPr>
            <w:tcW w:w="2241" w:type="dxa"/>
            <w:shd w:val="clear" w:color="auto" w:fill="auto"/>
          </w:tcPr>
          <w:p w:rsidR="00015817" w:rsidRPr="00015817" w:rsidRDefault="00015817" w:rsidP="00015817">
            <w:pPr>
              <w:rPr>
                <w:rFonts w:ascii="Comic Sans MS" w:eastAsia="MS Mincho" w:hAnsi="Comic Sans MS" w:cs="Times New Roman"/>
                <w:lang w:eastAsia="ja-JP"/>
              </w:rPr>
            </w:pPr>
          </w:p>
        </w:tc>
        <w:tc>
          <w:tcPr>
            <w:tcW w:w="2241" w:type="dxa"/>
            <w:shd w:val="clear" w:color="auto" w:fill="auto"/>
          </w:tcPr>
          <w:p w:rsidR="00015817" w:rsidRPr="00015817" w:rsidRDefault="00015817" w:rsidP="00015817">
            <w:pPr>
              <w:rPr>
                <w:rFonts w:ascii="Comic Sans MS" w:eastAsia="MS Mincho" w:hAnsi="Comic Sans MS" w:cs="Times New Roman"/>
                <w:lang w:eastAsia="ja-JP"/>
              </w:rPr>
            </w:pPr>
          </w:p>
        </w:tc>
      </w:tr>
    </w:tbl>
    <w:p w:rsidR="00015817" w:rsidRPr="00015817" w:rsidRDefault="00015817" w:rsidP="00015817">
      <w:pPr>
        <w:rPr>
          <w:rFonts w:ascii="Comic Sans MS" w:eastAsia="MS Mincho" w:hAnsi="Comic Sans MS" w:cs="Times New Roman"/>
          <w:sz w:val="16"/>
          <w:szCs w:val="16"/>
          <w:lang w:eastAsia="ja-JP"/>
        </w:rPr>
      </w:pPr>
    </w:p>
    <w:p w:rsidR="00015817" w:rsidRPr="00015817" w:rsidRDefault="00015817" w:rsidP="00015817">
      <w:pPr>
        <w:numPr>
          <w:ilvl w:val="0"/>
          <w:numId w:val="1"/>
        </w:numPr>
        <w:rPr>
          <w:rFonts w:ascii="Comic Sans MS" w:eastAsia="MS Mincho" w:hAnsi="Comic Sans MS" w:cs="Times New Roman"/>
          <w:u w:val="single"/>
          <w:lang w:eastAsia="ja-JP"/>
        </w:rPr>
      </w:pPr>
      <w:r w:rsidRPr="00015817">
        <w:rPr>
          <w:rFonts w:ascii="Comic Sans MS" w:eastAsia="MS Mincho" w:hAnsi="Comic Sans MS" w:cs="Times New Roman"/>
          <w:u w:val="single"/>
          <w:lang w:eastAsia="ja-JP"/>
        </w:rPr>
        <w:t>Are the sentences below written in formal or informal language?</w:t>
      </w:r>
    </w:p>
    <w:p w:rsidR="00015817" w:rsidRPr="00015817" w:rsidRDefault="00015817" w:rsidP="00015817">
      <w:pPr>
        <w:rPr>
          <w:rFonts w:ascii="Comic Sans MS" w:eastAsia="MS Mincho" w:hAnsi="Comic Sans MS" w:cs="Times New Roman"/>
          <w:sz w:val="16"/>
          <w:szCs w:val="16"/>
          <w:u w:val="single"/>
          <w:lang w:eastAsia="ja-JP"/>
        </w:rPr>
      </w:pPr>
    </w:p>
    <w:p w:rsidR="00015817" w:rsidRPr="00015817" w:rsidRDefault="00015817" w:rsidP="00015817">
      <w:pPr>
        <w:rPr>
          <w:rFonts w:ascii="Comic Sans MS" w:eastAsia="MS Mincho" w:hAnsi="Comic Sans MS" w:cs="Times New Roman"/>
          <w:i/>
          <w:sz w:val="22"/>
          <w:szCs w:val="22"/>
          <w:lang w:eastAsia="ja-JP"/>
        </w:rPr>
      </w:pPr>
      <w:r w:rsidRPr="00015817">
        <w:rPr>
          <w:rFonts w:ascii="Comic Sans MS" w:eastAsia="MS Mincho" w:hAnsi="Comic Sans MS" w:cs="Times New Roman"/>
          <w:i/>
          <w:sz w:val="22"/>
          <w:szCs w:val="22"/>
          <w:lang w:eastAsia="ja-JP"/>
        </w:rPr>
        <w:t>I can’t come over tonight as I’m chilling out with my friends.</w:t>
      </w:r>
    </w:p>
    <w:p w:rsidR="00015817" w:rsidRPr="00015817" w:rsidRDefault="00015817" w:rsidP="00015817">
      <w:pPr>
        <w:rPr>
          <w:rFonts w:ascii="Comic Sans MS" w:eastAsia="MS Mincho" w:hAnsi="Comic Sans MS" w:cs="Times New Roman"/>
          <w:i/>
          <w:sz w:val="16"/>
          <w:szCs w:val="16"/>
          <w:lang w:eastAsia="ja-JP"/>
        </w:rPr>
      </w:pPr>
    </w:p>
    <w:p w:rsidR="00015817" w:rsidRPr="00015817" w:rsidRDefault="00015817" w:rsidP="00015817">
      <w:pPr>
        <w:rPr>
          <w:rFonts w:ascii="Comic Sans MS" w:eastAsia="MS Mincho" w:hAnsi="Comic Sans MS" w:cs="Times New Roman"/>
          <w:i/>
          <w:sz w:val="22"/>
          <w:szCs w:val="22"/>
          <w:lang w:eastAsia="ja-JP"/>
        </w:rPr>
      </w:pPr>
      <w:r w:rsidRPr="00015817">
        <w:rPr>
          <w:rFonts w:ascii="Comic Sans MS" w:eastAsia="MS Mincho" w:hAnsi="Comic Sans MS" w:cs="Times New Roman"/>
          <w:i/>
          <w:sz w:val="22"/>
          <w:szCs w:val="22"/>
          <w:lang w:eastAsia="ja-JP"/>
        </w:rPr>
        <w:t>The new computer is designed to improve the school’s marking system.</w:t>
      </w:r>
    </w:p>
    <w:p w:rsidR="00015817" w:rsidRPr="00015817" w:rsidRDefault="00015817" w:rsidP="00015817">
      <w:pPr>
        <w:rPr>
          <w:rFonts w:ascii="Comic Sans MS" w:eastAsia="MS Mincho" w:hAnsi="Comic Sans MS" w:cs="Times New Roman"/>
          <w:i/>
          <w:sz w:val="16"/>
          <w:szCs w:val="16"/>
          <w:lang w:eastAsia="ja-JP"/>
        </w:rPr>
      </w:pPr>
    </w:p>
    <w:p w:rsidR="00015817" w:rsidRPr="00015817" w:rsidRDefault="00015817" w:rsidP="00015817">
      <w:pPr>
        <w:ind w:right="-514"/>
        <w:rPr>
          <w:rFonts w:ascii="Comic Sans MS" w:eastAsia="MS Mincho" w:hAnsi="Comic Sans MS" w:cs="Times New Roman"/>
          <w:i/>
          <w:sz w:val="22"/>
          <w:szCs w:val="22"/>
          <w:lang w:eastAsia="ja-JP"/>
        </w:rPr>
      </w:pPr>
      <w:r w:rsidRPr="00015817">
        <w:rPr>
          <w:rFonts w:ascii="Comic Sans MS" w:eastAsia="MS Mincho" w:hAnsi="Comic Sans MS" w:cs="Times New Roman"/>
          <w:i/>
          <w:sz w:val="22"/>
          <w:szCs w:val="22"/>
          <w:lang w:eastAsia="ja-JP"/>
        </w:rPr>
        <w:t>The new plans will include recommendations for improving the environment.</w:t>
      </w:r>
    </w:p>
    <w:p w:rsidR="00015817" w:rsidRPr="00015817" w:rsidRDefault="00015817" w:rsidP="00015817">
      <w:pPr>
        <w:ind w:right="-514"/>
        <w:rPr>
          <w:rFonts w:ascii="Comic Sans MS" w:eastAsia="MS Mincho" w:hAnsi="Comic Sans MS" w:cs="Times New Roman"/>
          <w:i/>
          <w:sz w:val="16"/>
          <w:szCs w:val="16"/>
          <w:lang w:eastAsia="ja-JP"/>
        </w:rPr>
      </w:pPr>
    </w:p>
    <w:p w:rsidR="00015817" w:rsidRPr="00015817" w:rsidRDefault="00015817" w:rsidP="00015817">
      <w:pPr>
        <w:ind w:right="-514"/>
        <w:rPr>
          <w:rFonts w:ascii="Comic Sans MS" w:eastAsia="MS Mincho" w:hAnsi="Comic Sans MS" w:cs="Times New Roman"/>
          <w:i/>
          <w:lang w:eastAsia="ja-JP"/>
        </w:rPr>
      </w:pPr>
      <w:r w:rsidRPr="00015817">
        <w:rPr>
          <w:rFonts w:ascii="Comic Sans MS" w:eastAsia="MS Mincho" w:hAnsi="Comic Sans MS" w:cs="Times New Roman"/>
          <w:i/>
          <w:sz w:val="22"/>
          <w:szCs w:val="22"/>
          <w:lang w:eastAsia="ja-JP"/>
        </w:rPr>
        <w:t>I’d love to come and stay ‘cos I’m sure it’ll be fab meeting all your mates</w:t>
      </w:r>
      <w:r w:rsidRPr="00015817">
        <w:rPr>
          <w:rFonts w:ascii="Comic Sans MS" w:eastAsia="MS Mincho" w:hAnsi="Comic Sans MS" w:cs="Times New Roman"/>
          <w:i/>
          <w:lang w:eastAsia="ja-JP"/>
        </w:rPr>
        <w:t>.</w:t>
      </w:r>
    </w:p>
    <w:p w:rsidR="00015817" w:rsidRPr="00015817" w:rsidRDefault="00015817" w:rsidP="00015817">
      <w:pPr>
        <w:ind w:right="-514"/>
        <w:rPr>
          <w:rFonts w:ascii="Comic Sans MS" w:eastAsia="MS Mincho" w:hAnsi="Comic Sans MS" w:cs="Times New Roman"/>
          <w:i/>
          <w:sz w:val="16"/>
          <w:szCs w:val="16"/>
          <w:lang w:eastAsia="ja-JP"/>
        </w:rPr>
      </w:pPr>
    </w:p>
    <w:p w:rsidR="00015817" w:rsidRPr="00015817" w:rsidRDefault="00015817" w:rsidP="00015817">
      <w:pPr>
        <w:numPr>
          <w:ilvl w:val="0"/>
          <w:numId w:val="1"/>
        </w:numPr>
        <w:ind w:right="-514"/>
        <w:rPr>
          <w:rFonts w:ascii="Comic Sans MS" w:eastAsia="MS Mincho" w:hAnsi="Comic Sans MS" w:cs="Times New Roman"/>
          <w:lang w:eastAsia="ja-JP"/>
        </w:rPr>
      </w:pPr>
      <w:r w:rsidRPr="00015817">
        <w:rPr>
          <w:rFonts w:ascii="Comic Sans MS" w:eastAsia="MS Mincho" w:hAnsi="Comic Sans MS" w:cs="Times New Roman"/>
          <w:lang w:eastAsia="ja-JP"/>
        </w:rPr>
        <w:t>Can you identify the role of the writers in the following paragraphs? Give a reason for your answer in each case.</w:t>
      </w:r>
    </w:p>
    <w:p w:rsidR="00015817" w:rsidRPr="00015817" w:rsidRDefault="00015817" w:rsidP="00015817">
      <w:pPr>
        <w:ind w:right="-514"/>
        <w:rPr>
          <w:rFonts w:ascii="Comic Sans MS" w:eastAsia="MS Mincho" w:hAnsi="Comic Sans MS" w:cs="Times New Roman"/>
          <w:sz w:val="16"/>
          <w:szCs w:val="16"/>
          <w:lang w:eastAsia="ja-JP"/>
        </w:rPr>
      </w:pPr>
    </w:p>
    <w:p w:rsidR="00015817" w:rsidRPr="00015817" w:rsidRDefault="00015817" w:rsidP="00015817">
      <w:pPr>
        <w:ind w:right="-514"/>
        <w:rPr>
          <w:rFonts w:ascii="Comic Sans MS" w:eastAsia="MS Mincho" w:hAnsi="Comic Sans MS" w:cs="Times New Roman"/>
          <w:i/>
          <w:sz w:val="22"/>
          <w:szCs w:val="22"/>
          <w:lang w:eastAsia="ja-JP"/>
        </w:rPr>
      </w:pPr>
      <w:r w:rsidRPr="00015817">
        <w:rPr>
          <w:rFonts w:ascii="Comic Sans MS" w:eastAsia="MS Mincho" w:hAnsi="Comic Sans MS" w:cs="Times New Roman"/>
          <w:i/>
          <w:sz w:val="22"/>
          <w:szCs w:val="22"/>
          <w:lang w:eastAsia="ja-JP"/>
        </w:rPr>
        <w:t>I arrived at the site at 7:32 pm and detected a large crowd beginning to accumulate around the bonfire. At approximately 8:10 pm the first firework was discharged.  A safety warning was then issued immediately to the crowd.</w:t>
      </w:r>
    </w:p>
    <w:p w:rsidR="00015817" w:rsidRPr="00015817" w:rsidRDefault="00015817" w:rsidP="00015817">
      <w:pPr>
        <w:ind w:right="-514"/>
        <w:rPr>
          <w:rFonts w:ascii="Comic Sans MS" w:eastAsia="MS Mincho" w:hAnsi="Comic Sans MS" w:cs="Times New Roman"/>
          <w:sz w:val="16"/>
          <w:szCs w:val="16"/>
          <w:lang w:eastAsia="ja-JP"/>
        </w:rPr>
      </w:pPr>
    </w:p>
    <w:p w:rsidR="00015817" w:rsidRPr="00015817" w:rsidRDefault="00015817" w:rsidP="00015817">
      <w:pPr>
        <w:ind w:right="-514"/>
        <w:rPr>
          <w:rFonts w:ascii="Comic Sans MS" w:eastAsia="MS Mincho" w:hAnsi="Comic Sans MS" w:cs="Times New Roman"/>
          <w:i/>
          <w:sz w:val="22"/>
          <w:szCs w:val="22"/>
          <w:lang w:eastAsia="ja-JP"/>
        </w:rPr>
      </w:pPr>
      <w:r w:rsidRPr="00015817">
        <w:rPr>
          <w:rFonts w:ascii="Comic Sans MS" w:eastAsia="MS Mincho" w:hAnsi="Comic Sans MS" w:cs="Times New Roman"/>
          <w:i/>
          <w:sz w:val="22"/>
          <w:szCs w:val="22"/>
          <w:lang w:eastAsia="ja-JP"/>
        </w:rPr>
        <w:t>My mates and I joined the crowds at the bonfire last night. It was brilliant. We got there around seven and we took some fireworks. The fire was massive and my mate Andrew chucked on an old chair. It was a great laugh!</w:t>
      </w:r>
    </w:p>
    <w:p w:rsidR="00015817" w:rsidRPr="00015817" w:rsidRDefault="00015817" w:rsidP="00015817">
      <w:pPr>
        <w:ind w:right="-514"/>
        <w:rPr>
          <w:rFonts w:ascii="Comic Sans MS" w:eastAsia="MS Mincho" w:hAnsi="Comic Sans MS" w:cs="Times New Roman"/>
          <w:sz w:val="16"/>
          <w:szCs w:val="16"/>
          <w:lang w:eastAsia="ja-JP"/>
        </w:rPr>
      </w:pPr>
    </w:p>
    <w:p w:rsidR="00015817" w:rsidRPr="00015817" w:rsidRDefault="00015817" w:rsidP="00015817">
      <w:pPr>
        <w:ind w:right="-514"/>
        <w:rPr>
          <w:rFonts w:ascii="Comic Sans MS" w:eastAsia="MS Mincho" w:hAnsi="Comic Sans MS" w:cs="Times New Roman"/>
          <w:i/>
          <w:sz w:val="22"/>
          <w:szCs w:val="22"/>
          <w:lang w:eastAsia="ja-JP"/>
        </w:rPr>
      </w:pPr>
      <w:r w:rsidRPr="00015817">
        <w:rPr>
          <w:rFonts w:ascii="Comic Sans MS" w:eastAsia="MS Mincho" w:hAnsi="Comic Sans MS" w:cs="Times New Roman"/>
          <w:i/>
          <w:sz w:val="22"/>
          <w:szCs w:val="22"/>
          <w:lang w:eastAsia="ja-JP"/>
        </w:rPr>
        <w:t xml:space="preserve">The bonfire started at around seven o’ clock last night so after tea we wrapped </w:t>
      </w:r>
    </w:p>
    <w:p w:rsidR="00015817" w:rsidRPr="00015817" w:rsidRDefault="00015817" w:rsidP="00015817">
      <w:pPr>
        <w:ind w:right="-514"/>
        <w:rPr>
          <w:rFonts w:ascii="Comic Sans MS" w:eastAsia="MS Mincho" w:hAnsi="Comic Sans MS" w:cs="Times New Roman"/>
          <w:i/>
          <w:sz w:val="22"/>
          <w:szCs w:val="22"/>
          <w:lang w:eastAsia="ja-JP"/>
        </w:rPr>
      </w:pPr>
      <w:r w:rsidRPr="00015817">
        <w:rPr>
          <w:rFonts w:ascii="Comic Sans MS" w:eastAsia="MS Mincho" w:hAnsi="Comic Sans MS" w:cs="Times New Roman"/>
          <w:i/>
          <w:sz w:val="22"/>
          <w:szCs w:val="22"/>
          <w:lang w:eastAsia="ja-JP"/>
        </w:rPr>
        <w:t xml:space="preserve">up warm </w:t>
      </w:r>
      <w:proofErr w:type="gramStart"/>
      <w:r w:rsidRPr="00015817">
        <w:rPr>
          <w:rFonts w:ascii="Comic Sans MS" w:eastAsia="MS Mincho" w:hAnsi="Comic Sans MS" w:cs="Times New Roman"/>
          <w:i/>
          <w:sz w:val="22"/>
          <w:szCs w:val="22"/>
          <w:lang w:eastAsia="ja-JP"/>
        </w:rPr>
        <w:t>and  walked</w:t>
      </w:r>
      <w:proofErr w:type="gramEnd"/>
      <w:r w:rsidRPr="00015817">
        <w:rPr>
          <w:rFonts w:ascii="Comic Sans MS" w:eastAsia="MS Mincho" w:hAnsi="Comic Sans MS" w:cs="Times New Roman"/>
          <w:i/>
          <w:sz w:val="22"/>
          <w:szCs w:val="22"/>
          <w:lang w:eastAsia="ja-JP"/>
        </w:rPr>
        <w:t xml:space="preserve"> down to where the crowds had gathered. The fireworks were amazing but we were careful to keep our children at a safe distance.</w:t>
      </w:r>
    </w:p>
    <w:p w:rsidR="00015817" w:rsidRPr="00015817" w:rsidRDefault="00015817" w:rsidP="00015817">
      <w:pPr>
        <w:ind w:right="-514"/>
        <w:rPr>
          <w:rFonts w:ascii="Comic Sans MS" w:eastAsia="MS Mincho" w:hAnsi="Comic Sans MS" w:cs="Times New Roman"/>
          <w:sz w:val="16"/>
          <w:szCs w:val="16"/>
          <w:lang w:eastAsia="ja-JP"/>
        </w:rPr>
      </w:pPr>
    </w:p>
    <w:p w:rsidR="00015817" w:rsidRPr="00015817" w:rsidRDefault="00015817" w:rsidP="00015817">
      <w:pPr>
        <w:numPr>
          <w:ilvl w:val="0"/>
          <w:numId w:val="1"/>
        </w:numPr>
        <w:ind w:right="-514"/>
        <w:rPr>
          <w:rFonts w:ascii="Comic Sans MS" w:eastAsia="MS Mincho" w:hAnsi="Comic Sans MS" w:cs="Times New Roman"/>
          <w:lang w:eastAsia="ja-JP"/>
        </w:rPr>
      </w:pPr>
      <w:r w:rsidRPr="00015817">
        <w:rPr>
          <w:rFonts w:ascii="Comic Sans MS" w:eastAsia="MS Mincho" w:hAnsi="Comic Sans MS" w:cs="Times New Roman"/>
          <w:lang w:eastAsia="ja-JP"/>
        </w:rPr>
        <w:lastRenderedPageBreak/>
        <w:t>Can you explain what these idioms and  euphemisms mean and then use them appropriately in a sentence:</w:t>
      </w:r>
    </w:p>
    <w:p w:rsidR="00015817" w:rsidRPr="00015817" w:rsidRDefault="00015817" w:rsidP="00015817">
      <w:pPr>
        <w:ind w:right="-514"/>
        <w:rPr>
          <w:rFonts w:ascii="Comic Sans MS" w:eastAsia="MS Mincho" w:hAnsi="Comic Sans MS" w:cs="Times New Roman"/>
          <w:sz w:val="16"/>
          <w:szCs w:val="16"/>
          <w:lang w:eastAsia="ja-JP"/>
        </w:rPr>
      </w:pPr>
    </w:p>
    <w:p w:rsidR="00015817" w:rsidRPr="00015817" w:rsidRDefault="00015817" w:rsidP="00015817">
      <w:pPr>
        <w:ind w:right="-514"/>
        <w:rPr>
          <w:rFonts w:ascii="Comic Sans MS" w:eastAsia="MS Mincho" w:hAnsi="Comic Sans MS" w:cs="Times New Roman"/>
          <w:i/>
          <w:lang w:eastAsia="ja-JP"/>
        </w:rPr>
      </w:pPr>
      <w:r w:rsidRPr="00015817">
        <w:rPr>
          <w:rFonts w:ascii="Comic Sans MS" w:eastAsia="MS Mincho" w:hAnsi="Comic Sans MS" w:cs="Times New Roman"/>
          <w:lang w:eastAsia="ja-JP"/>
        </w:rPr>
        <w:t>To say that someone is ‘</w:t>
      </w:r>
      <w:r w:rsidRPr="00015817">
        <w:rPr>
          <w:rFonts w:ascii="Comic Sans MS" w:eastAsia="MS Mincho" w:hAnsi="Comic Sans MS" w:cs="Times New Roman"/>
          <w:i/>
          <w:lang w:eastAsia="ja-JP"/>
        </w:rPr>
        <w:t>in the doghouse’</w:t>
      </w:r>
    </w:p>
    <w:p w:rsidR="00015817" w:rsidRPr="00015817" w:rsidRDefault="00015817" w:rsidP="00015817">
      <w:pPr>
        <w:ind w:right="-514"/>
        <w:rPr>
          <w:rFonts w:ascii="Comic Sans MS" w:eastAsia="MS Mincho" w:hAnsi="Comic Sans MS" w:cs="Times New Roman"/>
          <w:sz w:val="16"/>
          <w:szCs w:val="16"/>
          <w:lang w:eastAsia="ja-JP"/>
        </w:rPr>
      </w:pPr>
    </w:p>
    <w:p w:rsidR="00015817" w:rsidRPr="00015817" w:rsidRDefault="00015817" w:rsidP="00015817">
      <w:pPr>
        <w:ind w:right="-514"/>
        <w:rPr>
          <w:rFonts w:ascii="Comic Sans MS" w:eastAsia="MS Mincho" w:hAnsi="Comic Sans MS" w:cs="Times New Roman"/>
          <w:sz w:val="16"/>
          <w:szCs w:val="16"/>
          <w:lang w:eastAsia="ja-JP"/>
        </w:rPr>
      </w:pPr>
    </w:p>
    <w:p w:rsidR="00015817" w:rsidRPr="00015817" w:rsidRDefault="00015817" w:rsidP="00015817">
      <w:pPr>
        <w:ind w:right="-514"/>
        <w:rPr>
          <w:rFonts w:ascii="Comic Sans MS" w:eastAsia="MS Mincho" w:hAnsi="Comic Sans MS" w:cs="Times New Roman"/>
          <w:i/>
          <w:sz w:val="22"/>
          <w:szCs w:val="22"/>
          <w:lang w:eastAsia="ja-JP"/>
        </w:rPr>
      </w:pPr>
      <w:r w:rsidRPr="00015817">
        <w:rPr>
          <w:rFonts w:ascii="Comic Sans MS" w:eastAsia="MS Mincho" w:hAnsi="Comic Sans MS" w:cs="Times New Roman"/>
          <w:sz w:val="22"/>
          <w:szCs w:val="22"/>
          <w:lang w:eastAsia="ja-JP"/>
        </w:rPr>
        <w:t>To say that someone has ‘</w:t>
      </w:r>
      <w:r w:rsidRPr="00015817">
        <w:rPr>
          <w:rFonts w:ascii="Comic Sans MS" w:eastAsia="MS Mincho" w:hAnsi="Comic Sans MS" w:cs="Times New Roman"/>
          <w:i/>
          <w:sz w:val="22"/>
          <w:szCs w:val="22"/>
          <w:lang w:eastAsia="ja-JP"/>
        </w:rPr>
        <w:t>crocodile tears’</w:t>
      </w:r>
    </w:p>
    <w:p w:rsidR="00015817" w:rsidRPr="00015817" w:rsidRDefault="00015817" w:rsidP="00015817">
      <w:pPr>
        <w:ind w:right="-514"/>
        <w:rPr>
          <w:rFonts w:ascii="Comic Sans MS" w:eastAsia="MS Mincho" w:hAnsi="Comic Sans MS" w:cs="Times New Roman"/>
          <w:i/>
          <w:sz w:val="16"/>
          <w:szCs w:val="16"/>
          <w:lang w:eastAsia="ja-JP"/>
        </w:rPr>
      </w:pPr>
    </w:p>
    <w:p w:rsidR="00015817" w:rsidRPr="00015817" w:rsidRDefault="00015817" w:rsidP="00015817">
      <w:pPr>
        <w:ind w:right="-514"/>
        <w:rPr>
          <w:rFonts w:ascii="Comic Sans MS" w:eastAsia="MS Mincho" w:hAnsi="Comic Sans MS" w:cs="Times New Roman"/>
          <w:i/>
          <w:sz w:val="16"/>
          <w:szCs w:val="16"/>
          <w:lang w:eastAsia="ja-JP"/>
        </w:rPr>
      </w:pPr>
    </w:p>
    <w:p w:rsidR="00015817" w:rsidRPr="00015817" w:rsidRDefault="00015817" w:rsidP="00015817">
      <w:pPr>
        <w:ind w:right="-514"/>
        <w:rPr>
          <w:rFonts w:ascii="Comic Sans MS" w:eastAsia="MS Mincho" w:hAnsi="Comic Sans MS" w:cs="Times New Roman"/>
          <w:sz w:val="22"/>
          <w:szCs w:val="22"/>
          <w:lang w:eastAsia="ja-JP"/>
        </w:rPr>
      </w:pPr>
      <w:r w:rsidRPr="00015817">
        <w:rPr>
          <w:rFonts w:ascii="Comic Sans MS" w:eastAsia="MS Mincho" w:hAnsi="Comic Sans MS" w:cs="Times New Roman"/>
          <w:sz w:val="22"/>
          <w:szCs w:val="22"/>
          <w:lang w:eastAsia="ja-JP"/>
        </w:rPr>
        <w:t>To say that something is ‘like</w:t>
      </w:r>
      <w:r w:rsidRPr="00015817">
        <w:rPr>
          <w:rFonts w:ascii="Comic Sans MS" w:eastAsia="MS Mincho" w:hAnsi="Comic Sans MS" w:cs="Times New Roman"/>
          <w:i/>
          <w:sz w:val="22"/>
          <w:szCs w:val="22"/>
          <w:lang w:eastAsia="ja-JP"/>
        </w:rPr>
        <w:t xml:space="preserve"> walking on eggshells’</w:t>
      </w:r>
    </w:p>
    <w:p w:rsidR="00015817" w:rsidRPr="00015817" w:rsidRDefault="00015817" w:rsidP="00015817">
      <w:pPr>
        <w:ind w:right="-514"/>
        <w:rPr>
          <w:rFonts w:ascii="Comic Sans MS" w:eastAsia="MS Mincho" w:hAnsi="Comic Sans MS" w:cs="Times New Roman"/>
          <w:b/>
          <w:lang w:eastAsia="ja-JP"/>
        </w:rPr>
      </w:pPr>
    </w:p>
    <w:p w:rsidR="00365DA8" w:rsidRPr="00E20638" w:rsidRDefault="00365DA8">
      <w:pPr>
        <w:rPr>
          <w:rFonts w:asciiTheme="majorHAnsi" w:hAnsiTheme="majorHAnsi"/>
        </w:rPr>
      </w:pPr>
    </w:p>
    <w:sectPr w:rsidR="00365DA8" w:rsidRPr="00E20638" w:rsidSect="00E20638">
      <w:headerReference w:type="default" r:id="rId7"/>
      <w:pgSz w:w="11900" w:h="16840"/>
      <w:pgMar w:top="3261"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5CBD" w:rsidRDefault="00545CBD" w:rsidP="00E20638">
      <w:r>
        <w:separator/>
      </w:r>
    </w:p>
  </w:endnote>
  <w:endnote w:type="continuationSeparator" w:id="0">
    <w:p w:rsidR="00545CBD" w:rsidRDefault="00545CBD" w:rsidP="00E20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5CBD" w:rsidRDefault="00545CBD" w:rsidP="00E20638">
      <w:r>
        <w:separator/>
      </w:r>
    </w:p>
  </w:footnote>
  <w:footnote w:type="continuationSeparator" w:id="0">
    <w:p w:rsidR="00545CBD" w:rsidRDefault="00545CBD" w:rsidP="00E206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638" w:rsidRDefault="00E20638">
    <w:pPr>
      <w:pStyle w:val="Header"/>
    </w:pPr>
    <w:r>
      <w:rPr>
        <w:noProof/>
        <w:lang w:eastAsia="en-GB"/>
      </w:rPr>
      <w:drawing>
        <wp:anchor distT="0" distB="0" distL="114300" distR="114300" simplePos="0" relativeHeight="251658240" behindDoc="1" locked="0" layoutInCell="1" allowOverlap="1" wp14:anchorId="45BCC01B" wp14:editId="7522B4C8">
          <wp:simplePos x="0" y="0"/>
          <wp:positionH relativeFrom="column">
            <wp:posOffset>-1143000</wp:posOffset>
          </wp:positionH>
          <wp:positionV relativeFrom="paragraph">
            <wp:posOffset>-449580</wp:posOffset>
          </wp:positionV>
          <wp:extent cx="7543800" cy="10744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L PRIMARY Word Page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744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811DC6"/>
    <w:multiLevelType w:val="hybridMultilevel"/>
    <w:tmpl w:val="57CC91A8"/>
    <w:lvl w:ilvl="0" w:tplc="BF409206">
      <w:start w:val="1"/>
      <w:numFmt w:val="decimal"/>
      <w:lvlText w:val="%1."/>
      <w:lvlJc w:val="left"/>
      <w:pPr>
        <w:tabs>
          <w:tab w:val="num" w:pos="-75"/>
        </w:tabs>
        <w:ind w:left="-75" w:hanging="465"/>
      </w:pPr>
      <w:rPr>
        <w:rFonts w:hint="default"/>
        <w:b/>
      </w:rPr>
    </w:lvl>
    <w:lvl w:ilvl="1" w:tplc="08090019" w:tentative="1">
      <w:start w:val="1"/>
      <w:numFmt w:val="lowerLetter"/>
      <w:lvlText w:val="%2."/>
      <w:lvlJc w:val="left"/>
      <w:pPr>
        <w:tabs>
          <w:tab w:val="num" w:pos="540"/>
        </w:tabs>
        <w:ind w:left="540" w:hanging="360"/>
      </w:pPr>
    </w:lvl>
    <w:lvl w:ilvl="2" w:tplc="0809001B" w:tentative="1">
      <w:start w:val="1"/>
      <w:numFmt w:val="lowerRoman"/>
      <w:lvlText w:val="%3."/>
      <w:lvlJc w:val="right"/>
      <w:pPr>
        <w:tabs>
          <w:tab w:val="num" w:pos="1260"/>
        </w:tabs>
        <w:ind w:left="1260" w:hanging="180"/>
      </w:pPr>
    </w:lvl>
    <w:lvl w:ilvl="3" w:tplc="0809000F" w:tentative="1">
      <w:start w:val="1"/>
      <w:numFmt w:val="decimal"/>
      <w:lvlText w:val="%4."/>
      <w:lvlJc w:val="left"/>
      <w:pPr>
        <w:tabs>
          <w:tab w:val="num" w:pos="1980"/>
        </w:tabs>
        <w:ind w:left="1980" w:hanging="360"/>
      </w:pPr>
    </w:lvl>
    <w:lvl w:ilvl="4" w:tplc="08090019" w:tentative="1">
      <w:start w:val="1"/>
      <w:numFmt w:val="lowerLetter"/>
      <w:lvlText w:val="%5."/>
      <w:lvlJc w:val="left"/>
      <w:pPr>
        <w:tabs>
          <w:tab w:val="num" w:pos="2700"/>
        </w:tabs>
        <w:ind w:left="2700" w:hanging="360"/>
      </w:pPr>
    </w:lvl>
    <w:lvl w:ilvl="5" w:tplc="0809001B" w:tentative="1">
      <w:start w:val="1"/>
      <w:numFmt w:val="lowerRoman"/>
      <w:lvlText w:val="%6."/>
      <w:lvlJc w:val="right"/>
      <w:pPr>
        <w:tabs>
          <w:tab w:val="num" w:pos="3420"/>
        </w:tabs>
        <w:ind w:left="3420" w:hanging="180"/>
      </w:pPr>
    </w:lvl>
    <w:lvl w:ilvl="6" w:tplc="0809000F" w:tentative="1">
      <w:start w:val="1"/>
      <w:numFmt w:val="decimal"/>
      <w:lvlText w:val="%7."/>
      <w:lvlJc w:val="left"/>
      <w:pPr>
        <w:tabs>
          <w:tab w:val="num" w:pos="4140"/>
        </w:tabs>
        <w:ind w:left="4140" w:hanging="360"/>
      </w:pPr>
    </w:lvl>
    <w:lvl w:ilvl="7" w:tplc="08090019" w:tentative="1">
      <w:start w:val="1"/>
      <w:numFmt w:val="lowerLetter"/>
      <w:lvlText w:val="%8."/>
      <w:lvlJc w:val="left"/>
      <w:pPr>
        <w:tabs>
          <w:tab w:val="num" w:pos="4860"/>
        </w:tabs>
        <w:ind w:left="4860" w:hanging="360"/>
      </w:pPr>
    </w:lvl>
    <w:lvl w:ilvl="8" w:tplc="0809001B" w:tentative="1">
      <w:start w:val="1"/>
      <w:numFmt w:val="lowerRoman"/>
      <w:lvlText w:val="%9."/>
      <w:lvlJc w:val="right"/>
      <w:pPr>
        <w:tabs>
          <w:tab w:val="num" w:pos="5580"/>
        </w:tabs>
        <w:ind w:left="55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638"/>
    <w:rsid w:val="00004AF9"/>
    <w:rsid w:val="00015817"/>
    <w:rsid w:val="00061CF4"/>
    <w:rsid w:val="000D6D6C"/>
    <w:rsid w:val="00365DA8"/>
    <w:rsid w:val="00545CBD"/>
    <w:rsid w:val="00AB6C85"/>
    <w:rsid w:val="00E20638"/>
    <w:rsid w:val="00F54A71"/>
    <w:rsid w:val="00F9303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15:docId w15:val="{A4B4ACCE-7BCF-46CF-A045-D4C07D023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0638"/>
    <w:pPr>
      <w:tabs>
        <w:tab w:val="center" w:pos="4320"/>
        <w:tab w:val="right" w:pos="8640"/>
      </w:tabs>
    </w:pPr>
  </w:style>
  <w:style w:type="character" w:customStyle="1" w:styleId="HeaderChar">
    <w:name w:val="Header Char"/>
    <w:basedOn w:val="DefaultParagraphFont"/>
    <w:link w:val="Header"/>
    <w:uiPriority w:val="99"/>
    <w:rsid w:val="00E20638"/>
  </w:style>
  <w:style w:type="paragraph" w:styleId="Footer">
    <w:name w:val="footer"/>
    <w:basedOn w:val="Normal"/>
    <w:link w:val="FooterChar"/>
    <w:uiPriority w:val="99"/>
    <w:unhideWhenUsed/>
    <w:rsid w:val="00E20638"/>
    <w:pPr>
      <w:tabs>
        <w:tab w:val="center" w:pos="4320"/>
        <w:tab w:val="right" w:pos="8640"/>
      </w:tabs>
    </w:pPr>
  </w:style>
  <w:style w:type="character" w:customStyle="1" w:styleId="FooterChar">
    <w:name w:val="Footer Char"/>
    <w:basedOn w:val="DefaultParagraphFont"/>
    <w:link w:val="Footer"/>
    <w:uiPriority w:val="99"/>
    <w:rsid w:val="00E20638"/>
  </w:style>
  <w:style w:type="paragraph" w:styleId="BalloonText">
    <w:name w:val="Balloon Text"/>
    <w:basedOn w:val="Normal"/>
    <w:link w:val="BalloonTextChar"/>
    <w:uiPriority w:val="99"/>
    <w:semiHidden/>
    <w:unhideWhenUsed/>
    <w:rsid w:val="00E20638"/>
    <w:rPr>
      <w:rFonts w:ascii="Lucida Grande" w:hAnsi="Lucida Grande"/>
      <w:sz w:val="18"/>
      <w:szCs w:val="18"/>
    </w:rPr>
  </w:style>
  <w:style w:type="character" w:customStyle="1" w:styleId="BalloonTextChar">
    <w:name w:val="Balloon Text Char"/>
    <w:basedOn w:val="DefaultParagraphFont"/>
    <w:link w:val="BalloonText"/>
    <w:uiPriority w:val="99"/>
    <w:semiHidden/>
    <w:rsid w:val="00E20638"/>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297</Words>
  <Characters>1697</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 Blann</dc:creator>
  <cp:keywords/>
  <dc:description/>
  <cp:lastModifiedBy>Jessica Flisher</cp:lastModifiedBy>
  <cp:revision>2</cp:revision>
  <dcterms:created xsi:type="dcterms:W3CDTF">2020-04-12T13:16:00Z</dcterms:created>
  <dcterms:modified xsi:type="dcterms:W3CDTF">2020-04-12T13:16:00Z</dcterms:modified>
</cp:coreProperties>
</file>