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A8B3D55" w14:textId="7DED4F76" w:rsidR="005A2289" w:rsidRDefault="00DD18B7" w:rsidP="00B02EE8">
      <w:pPr>
        <w:jc w:val="center"/>
        <w:rPr>
          <w:b/>
          <w:color w:val="ED7D31" w:themeColor="accent2"/>
          <w:sz w:val="72"/>
          <w:szCs w:val="72"/>
        </w:rPr>
      </w:pPr>
      <w:bookmarkStart w:id="0" w:name="_GoBack"/>
      <w:bookmarkEnd w:id="0"/>
      <w:r w:rsidRPr="00DD18B7">
        <w:rPr>
          <w:rFonts w:ascii="Tahoma" w:hAnsi="Tahoma" w:cs="Tahoma"/>
          <w:b/>
          <w:noProof/>
          <w:sz w:val="24"/>
        </w:rPr>
        <w:drawing>
          <wp:anchor distT="0" distB="0" distL="114300" distR="114300" simplePos="0" relativeHeight="251674624" behindDoc="1" locked="0" layoutInCell="1" allowOverlap="1" wp14:anchorId="140E6FEF" wp14:editId="4EE9C621">
            <wp:simplePos x="0" y="0"/>
            <wp:positionH relativeFrom="column">
              <wp:posOffset>5514975</wp:posOffset>
            </wp:positionH>
            <wp:positionV relativeFrom="paragraph">
              <wp:posOffset>-452755</wp:posOffset>
            </wp:positionV>
            <wp:extent cx="676275" cy="452755"/>
            <wp:effectExtent l="0" t="0" r="9525" b="4445"/>
            <wp:wrapNone/>
            <wp:docPr id="31" name="Picture 30">
              <a:extLst xmlns:a="http://schemas.openxmlformats.org/drawingml/2006/main">
                <a:ext uri="{FF2B5EF4-FFF2-40B4-BE49-F238E27FC236}">
                  <a16:creationId xmlns:a16="http://schemas.microsoft.com/office/drawing/2014/main" id="{E2A65BF0-7D0F-49A5-A44C-B0BF28579EA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0">
                      <a:extLst>
                        <a:ext uri="{FF2B5EF4-FFF2-40B4-BE49-F238E27FC236}">
                          <a16:creationId xmlns:a16="http://schemas.microsoft.com/office/drawing/2014/main" id="{E2A65BF0-7D0F-49A5-A44C-B0BF28579EA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452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39D7">
        <w:rPr>
          <w:rFonts w:ascii="Tahoma" w:hAnsi="Tahoma" w:cs="Tahoma"/>
          <w:b/>
          <w:sz w:val="24"/>
        </w:rPr>
        <w:br w:type="textWrapping" w:clear="all"/>
      </w:r>
    </w:p>
    <w:p w14:paraId="4ABCD7EB" w14:textId="2CC4C8A5" w:rsidR="008839D7" w:rsidRDefault="00E96E13" w:rsidP="00B02EE8">
      <w:pPr>
        <w:jc w:val="center"/>
        <w:rPr>
          <w:b/>
          <w:color w:val="ED7D31" w:themeColor="accent2"/>
          <w:sz w:val="72"/>
          <w:szCs w:val="72"/>
        </w:rPr>
      </w:pPr>
      <w:r>
        <w:rPr>
          <w:b/>
          <w:color w:val="ED7D31" w:themeColor="accent2"/>
          <w:sz w:val="72"/>
          <w:szCs w:val="72"/>
        </w:rPr>
        <w:t xml:space="preserve">Year </w:t>
      </w:r>
      <w:r w:rsidR="00795770">
        <w:rPr>
          <w:b/>
          <w:color w:val="ED7D31" w:themeColor="accent2"/>
          <w:sz w:val="72"/>
          <w:szCs w:val="72"/>
        </w:rPr>
        <w:t>4</w:t>
      </w:r>
      <w:r>
        <w:rPr>
          <w:b/>
          <w:color w:val="ED7D31" w:themeColor="accent2"/>
          <w:sz w:val="72"/>
          <w:szCs w:val="72"/>
        </w:rPr>
        <w:t xml:space="preserve"> </w:t>
      </w:r>
      <w:r w:rsidR="003564D4">
        <w:rPr>
          <w:b/>
          <w:color w:val="ED7D31" w:themeColor="accent2"/>
          <w:sz w:val="72"/>
          <w:szCs w:val="72"/>
        </w:rPr>
        <w:t>M1g</w:t>
      </w:r>
      <w:r>
        <w:rPr>
          <w:b/>
          <w:color w:val="ED7D31" w:themeColor="accent2"/>
          <w:sz w:val="72"/>
          <w:szCs w:val="72"/>
        </w:rPr>
        <w:t xml:space="preserve"> Test </w:t>
      </w:r>
      <w:r w:rsidR="00DD18B7">
        <w:rPr>
          <w:b/>
          <w:color w:val="ED7D31" w:themeColor="accent2"/>
          <w:sz w:val="72"/>
          <w:szCs w:val="72"/>
        </w:rPr>
        <w:t>1</w:t>
      </w:r>
    </w:p>
    <w:p w14:paraId="77787487" w14:textId="4F5B87FA" w:rsidR="003564D4" w:rsidRPr="003564D4" w:rsidRDefault="00E96E13" w:rsidP="003564D4">
      <w:pPr>
        <w:pStyle w:val="Heading1"/>
        <w:jc w:val="center"/>
        <w:rPr>
          <w:color w:val="ED7D31" w:themeColor="accent2"/>
          <w:sz w:val="40"/>
          <w:szCs w:val="40"/>
        </w:rPr>
      </w:pPr>
      <w:r>
        <w:rPr>
          <w:color w:val="ED7D31" w:themeColor="accent2"/>
          <w:sz w:val="40"/>
          <w:szCs w:val="40"/>
        </w:rPr>
        <w:t xml:space="preserve">To support </w:t>
      </w:r>
      <w:r w:rsidR="00FC70A9">
        <w:rPr>
          <w:color w:val="ED7D31" w:themeColor="accent2"/>
          <w:sz w:val="40"/>
          <w:szCs w:val="40"/>
        </w:rPr>
        <w:t>PLC statemen</w:t>
      </w:r>
      <w:r w:rsidR="003564D4">
        <w:rPr>
          <w:color w:val="ED7D31" w:themeColor="accent2"/>
          <w:sz w:val="40"/>
          <w:szCs w:val="40"/>
        </w:rPr>
        <w:t>t: c</w:t>
      </w:r>
      <w:r w:rsidR="003564D4" w:rsidRPr="003564D4">
        <w:rPr>
          <w:color w:val="ED7D31" w:themeColor="accent2"/>
          <w:sz w:val="40"/>
          <w:szCs w:val="40"/>
        </w:rPr>
        <w:t>an solve problems using place value and number facts</w:t>
      </w:r>
    </w:p>
    <w:p w14:paraId="49B43DE5" w14:textId="32B55761" w:rsidR="00FD0977" w:rsidRDefault="00FD0977" w:rsidP="00FD0977">
      <w:pPr>
        <w:pStyle w:val="Heading1"/>
        <w:jc w:val="center"/>
        <w:rPr>
          <w:color w:val="ED7D31" w:themeColor="accent2"/>
          <w:sz w:val="40"/>
          <w:szCs w:val="40"/>
        </w:rPr>
      </w:pPr>
    </w:p>
    <w:p w14:paraId="22B746C5" w14:textId="77777777" w:rsidR="00FD0977" w:rsidRDefault="00FD0977" w:rsidP="00FD0977">
      <w:pPr>
        <w:pStyle w:val="Heading1"/>
        <w:jc w:val="center"/>
        <w:rPr>
          <w:rFonts w:asciiTheme="minorHAnsi" w:hAnsi="Calibri" w:cstheme="minorBidi"/>
          <w:b/>
          <w:bCs/>
          <w:color w:val="000000"/>
          <w:kern w:val="24"/>
        </w:rPr>
      </w:pPr>
    </w:p>
    <w:p w14:paraId="6C22BF77" w14:textId="77777777" w:rsidR="00080180" w:rsidRPr="00FD0977" w:rsidRDefault="00080180" w:rsidP="00E96E13">
      <w:pPr>
        <w:pStyle w:val="Heading1"/>
        <w:jc w:val="center"/>
        <w:rPr>
          <w:color w:val="ED7D31" w:themeColor="accent2"/>
          <w:sz w:val="40"/>
          <w:szCs w:val="40"/>
        </w:rPr>
      </w:pPr>
      <w:r>
        <w:rPr>
          <w:rFonts w:asciiTheme="minorHAnsi" w:hAnsi="Calibri" w:cstheme="minorBidi"/>
          <w:b/>
          <w:bCs/>
          <w:color w:val="000000"/>
          <w:kern w:val="24"/>
        </w:rPr>
        <w:t xml:space="preserve">Commissioned by The </w:t>
      </w:r>
      <w:proofErr w:type="spellStart"/>
      <w:r>
        <w:rPr>
          <w:rFonts w:asciiTheme="minorHAnsi" w:hAnsi="Calibri" w:cstheme="minorBidi"/>
          <w:b/>
          <w:bCs/>
          <w:color w:val="000000"/>
          <w:kern w:val="24"/>
        </w:rPr>
        <w:t>PiXL</w:t>
      </w:r>
      <w:proofErr w:type="spellEnd"/>
      <w:r>
        <w:rPr>
          <w:rFonts w:asciiTheme="minorHAnsi" w:hAnsi="Calibri" w:cstheme="minorBidi"/>
          <w:b/>
          <w:bCs/>
          <w:color w:val="000000"/>
          <w:kern w:val="24"/>
        </w:rPr>
        <w:t xml:space="preserve"> Club Ltd.</w:t>
      </w:r>
    </w:p>
    <w:p w14:paraId="0C183883" w14:textId="2B41EF12" w:rsidR="008839D7" w:rsidRPr="00080180" w:rsidRDefault="00DD18B7" w:rsidP="00E96E13">
      <w:pPr>
        <w:pStyle w:val="NormalWeb"/>
        <w:spacing w:before="0" w:beforeAutospacing="0" w:after="0" w:afterAutospacing="0"/>
        <w:jc w:val="center"/>
      </w:pPr>
      <w:r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  <w:t>June 2019</w:t>
      </w:r>
    </w:p>
    <w:p w14:paraId="183CABDF" w14:textId="77777777" w:rsidR="00FD0977" w:rsidRDefault="00FD0977" w:rsidP="00E96E13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6A9A38EA" w14:textId="670079F6" w:rsidR="00FD0977" w:rsidRDefault="00682DC9" w:rsidP="00FD0977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  <w:r>
        <w:rPr>
          <w:rFonts w:hAnsi="Calibri"/>
          <w:b/>
          <w:bCs/>
          <w:noProof/>
          <w:color w:val="000000"/>
          <w:kern w:val="24"/>
          <w:sz w:val="32"/>
          <w:szCs w:val="32"/>
          <w:lang w:val="en-US" w:eastAsia="en-U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98FA2F2" wp14:editId="3AFBBFF9">
                <wp:simplePos x="0" y="0"/>
                <wp:positionH relativeFrom="margin">
                  <wp:posOffset>682625</wp:posOffset>
                </wp:positionH>
                <wp:positionV relativeFrom="paragraph">
                  <wp:posOffset>26670</wp:posOffset>
                </wp:positionV>
                <wp:extent cx="4743450" cy="1695450"/>
                <wp:effectExtent l="19050" t="19050" r="0" b="0"/>
                <wp:wrapThrough wrapText="bothSides">
                  <wp:wrapPolygon edited="0">
                    <wp:start x="-87" y="-243"/>
                    <wp:lineTo x="-87" y="21600"/>
                    <wp:lineTo x="21600" y="21600"/>
                    <wp:lineTo x="21600" y="-243"/>
                    <wp:lineTo x="-87" y="-243"/>
                  </wp:wrapPolygon>
                </wp:wrapThrough>
                <wp:docPr id="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43450" cy="1695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175D17A" w14:textId="77777777" w:rsidR="00E3113B" w:rsidRPr="005A2289" w:rsidRDefault="00E3113B" w:rsidP="00E3113B">
                            <w:pPr>
                              <w:pStyle w:val="NormalWeb"/>
                              <w:jc w:val="center"/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</w:pPr>
                            <w:r w:rsidRPr="005A2289"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 xml:space="preserve">This resource is strictly for the use of member schools for as long as they remain members of The </w:t>
                            </w:r>
                            <w:proofErr w:type="spellStart"/>
                            <w:r w:rsidRPr="005A2289"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PiXL</w:t>
                            </w:r>
                            <w:proofErr w:type="spellEnd"/>
                            <w:r w:rsidRPr="005A2289"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 xml:space="preserve"> Club. It may not be copied, sold nor transferred to a third party or used by the school after membership ceases. Until such time it may be freely used within the member school.</w:t>
                            </w:r>
                          </w:p>
                          <w:p w14:paraId="4FF21694" w14:textId="77777777" w:rsidR="00E3113B" w:rsidRPr="005A2289" w:rsidRDefault="00E3113B" w:rsidP="00E3113B">
                            <w:pPr>
                              <w:pStyle w:val="NormalWeb"/>
                              <w:jc w:val="center"/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</w:pPr>
                            <w:r w:rsidRPr="005A2289"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All opinions and contributions are those of the authors. The contents of this resource are not connected with nor endorsed by any other company, organisation or institution.</w:t>
                            </w:r>
                          </w:p>
                          <w:p w14:paraId="1558FCEA" w14:textId="6599451B" w:rsidR="00E3113B" w:rsidRPr="005A2289" w:rsidRDefault="00E3113B" w:rsidP="00E3113B">
                            <w:pPr>
                              <w:pStyle w:val="NormalWeb"/>
                              <w:jc w:val="center"/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5A2289"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PiXL</w:t>
                            </w:r>
                            <w:proofErr w:type="spellEnd"/>
                            <w:r w:rsidRPr="005A2289"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 xml:space="preserve"> Club Ltd endeavour to trace and contact copyright owners. If there are any inadvertent omissions or errors in the acknowledgements or usage, this is unintended and </w:t>
                            </w:r>
                            <w:proofErr w:type="spellStart"/>
                            <w:r w:rsidRPr="005A2289"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PiXL</w:t>
                            </w:r>
                            <w:proofErr w:type="spellEnd"/>
                            <w:r w:rsidRPr="005A2289"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 xml:space="preserve"> will remedy these on written notification</w:t>
                            </w:r>
                            <w:r w:rsidR="0067616A"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11EB6BFC" w14:textId="77777777" w:rsidR="00080180" w:rsidRDefault="00080180" w:rsidP="00080180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textAlignment w:val="baseline"/>
                            </w:pP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98FA2F2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53.75pt;margin-top:2.1pt;width:373.5pt;height:133.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" strokeweight="3pt">
                <v:stroke linestyle="thinThin"/>
                <v:shadow color="#868686"/>
                <v:textbox>
                  <w:txbxContent>
                    <w:p w14:paraId="7175D17A" w14:textId="77777777" w:rsidR="00E3113B" w:rsidRPr="005A2289" w:rsidRDefault="00E3113B" w:rsidP="00E3113B">
                      <w:pPr>
                        <w:pStyle w:val="NormalWeb"/>
                        <w:jc w:val="center"/>
                        <w:rPr>
                          <w:rFonts w:ascii="Arial" w:hAnsi="Arial" w:cs="Arial"/>
                          <w:color w:val="000000"/>
                          <w:kern w:val="24"/>
                          <w:sz w:val="18"/>
                          <w:szCs w:val="18"/>
                        </w:rPr>
                      </w:pPr>
                      <w:r w:rsidRPr="005A2289">
                        <w:rPr>
                          <w:rFonts w:ascii="Arial" w:hAnsi="Arial" w:cs="Arial"/>
                          <w:color w:val="000000"/>
                          <w:kern w:val="24"/>
                          <w:sz w:val="18"/>
                          <w:szCs w:val="18"/>
                        </w:rPr>
                        <w:t xml:space="preserve">This resource is strictly for the use of member schools for as long as they remain members of The </w:t>
                      </w:r>
                      <w:proofErr w:type="spellStart"/>
                      <w:r w:rsidRPr="005A2289">
                        <w:rPr>
                          <w:rFonts w:ascii="Arial" w:hAnsi="Arial" w:cs="Arial"/>
                          <w:color w:val="000000"/>
                          <w:kern w:val="24"/>
                          <w:sz w:val="18"/>
                          <w:szCs w:val="18"/>
                        </w:rPr>
                        <w:t>PiXL</w:t>
                      </w:r>
                      <w:proofErr w:type="spellEnd"/>
                      <w:r w:rsidRPr="005A2289">
                        <w:rPr>
                          <w:rFonts w:ascii="Arial" w:hAnsi="Arial" w:cs="Arial"/>
                          <w:color w:val="000000"/>
                          <w:kern w:val="24"/>
                          <w:sz w:val="18"/>
                          <w:szCs w:val="18"/>
                        </w:rPr>
                        <w:t xml:space="preserve"> Club. It may not be copied, sold nor transferred to a third party or used by the school after membership ceases. Until such time it may be freely used within the member school.</w:t>
                      </w:r>
                    </w:p>
                    <w:p w14:paraId="4FF21694" w14:textId="77777777" w:rsidR="00E3113B" w:rsidRPr="005A2289" w:rsidRDefault="00E3113B" w:rsidP="00E3113B">
                      <w:pPr>
                        <w:pStyle w:val="NormalWeb"/>
                        <w:jc w:val="center"/>
                        <w:rPr>
                          <w:rFonts w:ascii="Arial" w:hAnsi="Arial" w:cs="Arial"/>
                          <w:color w:val="000000"/>
                          <w:kern w:val="24"/>
                          <w:sz w:val="18"/>
                          <w:szCs w:val="18"/>
                        </w:rPr>
                      </w:pPr>
                      <w:r w:rsidRPr="005A2289">
                        <w:rPr>
                          <w:rFonts w:ascii="Arial" w:hAnsi="Arial" w:cs="Arial"/>
                          <w:color w:val="000000"/>
                          <w:kern w:val="24"/>
                          <w:sz w:val="18"/>
                          <w:szCs w:val="18"/>
                        </w:rPr>
                        <w:t>All opinions and contributions are those of the authors. The contents of this resource are not connected with nor endorsed by any other company, organisation or institution.</w:t>
                      </w:r>
                    </w:p>
                    <w:p w14:paraId="1558FCEA" w14:textId="6599451B" w:rsidR="00E3113B" w:rsidRPr="005A2289" w:rsidRDefault="00E3113B" w:rsidP="00E3113B">
                      <w:pPr>
                        <w:pStyle w:val="NormalWeb"/>
                        <w:jc w:val="center"/>
                        <w:rPr>
                          <w:rFonts w:ascii="Arial" w:hAnsi="Arial" w:cs="Arial"/>
                          <w:color w:val="000000"/>
                          <w:kern w:val="24"/>
                          <w:sz w:val="18"/>
                          <w:szCs w:val="18"/>
                        </w:rPr>
                      </w:pPr>
                      <w:proofErr w:type="spellStart"/>
                      <w:r w:rsidRPr="005A2289">
                        <w:rPr>
                          <w:rFonts w:ascii="Arial" w:hAnsi="Arial" w:cs="Arial"/>
                          <w:color w:val="000000"/>
                          <w:kern w:val="24"/>
                          <w:sz w:val="18"/>
                          <w:szCs w:val="18"/>
                        </w:rPr>
                        <w:t>PiXL</w:t>
                      </w:r>
                      <w:proofErr w:type="spellEnd"/>
                      <w:r w:rsidRPr="005A2289">
                        <w:rPr>
                          <w:rFonts w:ascii="Arial" w:hAnsi="Arial" w:cs="Arial"/>
                          <w:color w:val="000000"/>
                          <w:kern w:val="24"/>
                          <w:sz w:val="18"/>
                          <w:szCs w:val="18"/>
                        </w:rPr>
                        <w:t xml:space="preserve"> Club Ltd endeavour to trace and contact copyright owners. If there are any inadvertent omissions or errors in the acknowledgements or usage, this is unintended and </w:t>
                      </w:r>
                      <w:proofErr w:type="spellStart"/>
                      <w:r w:rsidRPr="005A2289">
                        <w:rPr>
                          <w:rFonts w:ascii="Arial" w:hAnsi="Arial" w:cs="Arial"/>
                          <w:color w:val="000000"/>
                          <w:kern w:val="24"/>
                          <w:sz w:val="18"/>
                          <w:szCs w:val="18"/>
                        </w:rPr>
                        <w:t>PiXL</w:t>
                      </w:r>
                      <w:proofErr w:type="spellEnd"/>
                      <w:r w:rsidRPr="005A2289">
                        <w:rPr>
                          <w:rFonts w:ascii="Arial" w:hAnsi="Arial" w:cs="Arial"/>
                          <w:color w:val="000000"/>
                          <w:kern w:val="24"/>
                          <w:sz w:val="18"/>
                          <w:szCs w:val="18"/>
                        </w:rPr>
                        <w:t xml:space="preserve"> will remedy these on written notification</w:t>
                      </w:r>
                      <w:r w:rsidR="0067616A">
                        <w:rPr>
                          <w:rFonts w:ascii="Arial" w:hAnsi="Arial" w:cs="Arial"/>
                          <w:color w:val="000000"/>
                          <w:kern w:val="24"/>
                          <w:sz w:val="18"/>
                          <w:szCs w:val="18"/>
                        </w:rPr>
                        <w:t>.</w:t>
                      </w:r>
                    </w:p>
                    <w:p w14:paraId="11EB6BFC" w14:textId="77777777" w:rsidR="00080180" w:rsidRDefault="00080180" w:rsidP="00080180">
                      <w:pPr>
                        <w:pStyle w:val="NormalWeb"/>
                        <w:spacing w:before="0" w:beforeAutospacing="0" w:after="0" w:afterAutospacing="0"/>
                        <w:jc w:val="both"/>
                        <w:textAlignment w:val="baseline"/>
                      </w:pPr>
                    </w:p>
                  </w:txbxContent>
                </v:textbox>
                <w10:wrap type="through" anchorx="margin"/>
              </v:shape>
            </w:pict>
          </mc:Fallback>
        </mc:AlternateContent>
      </w:r>
    </w:p>
    <w:p w14:paraId="39865DF9" w14:textId="77777777" w:rsidR="00FD0977" w:rsidRDefault="00FD0977" w:rsidP="00FD0977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72CFE1AF" w14:textId="77777777" w:rsidR="00FD0977" w:rsidRDefault="00FD0977" w:rsidP="00FD0977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2C11FAAD" w14:textId="77777777" w:rsidR="00FD0977" w:rsidRDefault="00FD0977" w:rsidP="00FD0977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48CA7B51" w14:textId="2B9D2858" w:rsidR="00FD0977" w:rsidRDefault="00FD0977" w:rsidP="00FD0977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472177CF" w14:textId="69FE10BF" w:rsidR="0067616A" w:rsidRDefault="0067616A" w:rsidP="00FD0977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52D55357" w14:textId="5CEB1648" w:rsidR="0067616A" w:rsidRDefault="0067616A" w:rsidP="00FD0977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41C2B4A7" w14:textId="77777777" w:rsidR="0067616A" w:rsidRDefault="0067616A" w:rsidP="00FD0977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1AE99C4F" w14:textId="7752D951" w:rsidR="007F4F6E" w:rsidRDefault="008839D7" w:rsidP="00E96E13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  <w:r>
        <w:rPr>
          <w:rFonts w:asciiTheme="minorHAnsi" w:hAnsi="Calibri" w:cstheme="minorBidi"/>
          <w:color w:val="000000"/>
          <w:kern w:val="24"/>
          <w:sz w:val="32"/>
          <w:szCs w:val="32"/>
        </w:rPr>
        <w:t>© C</w:t>
      </w:r>
      <w:r w:rsidR="00080180">
        <w:rPr>
          <w:rFonts w:asciiTheme="minorHAnsi" w:hAnsi="Calibri" w:cstheme="minorBidi"/>
          <w:color w:val="000000"/>
          <w:kern w:val="24"/>
          <w:sz w:val="32"/>
          <w:szCs w:val="32"/>
        </w:rPr>
        <w:t xml:space="preserve">opyright </w:t>
      </w:r>
      <w:proofErr w:type="gramStart"/>
      <w:r w:rsidR="00080180">
        <w:rPr>
          <w:rFonts w:asciiTheme="minorHAnsi" w:hAnsi="Calibri" w:cstheme="minorBidi"/>
          <w:color w:val="000000"/>
          <w:kern w:val="24"/>
          <w:sz w:val="32"/>
          <w:szCs w:val="32"/>
        </w:rPr>
        <w:t>The</w:t>
      </w:r>
      <w:proofErr w:type="gramEnd"/>
      <w:r w:rsidR="00080180">
        <w:rPr>
          <w:rFonts w:asciiTheme="minorHAnsi" w:hAnsi="Calibri" w:cstheme="minorBidi"/>
          <w:color w:val="000000"/>
          <w:kern w:val="24"/>
          <w:sz w:val="32"/>
          <w:szCs w:val="32"/>
        </w:rPr>
        <w:t xml:space="preserve"> </w:t>
      </w:r>
      <w:proofErr w:type="spellStart"/>
      <w:r w:rsidR="00080180">
        <w:rPr>
          <w:rFonts w:asciiTheme="minorHAnsi" w:hAnsi="Calibri" w:cstheme="minorBidi"/>
          <w:color w:val="000000"/>
          <w:kern w:val="24"/>
          <w:sz w:val="32"/>
          <w:szCs w:val="32"/>
        </w:rPr>
        <w:t>PiXL</w:t>
      </w:r>
      <w:proofErr w:type="spellEnd"/>
      <w:r w:rsidR="00080180">
        <w:rPr>
          <w:rFonts w:asciiTheme="minorHAnsi" w:hAnsi="Calibri" w:cstheme="minorBidi"/>
          <w:color w:val="000000"/>
          <w:kern w:val="24"/>
          <w:sz w:val="32"/>
          <w:szCs w:val="32"/>
        </w:rPr>
        <w:t xml:space="preserve"> Club Limited, </w:t>
      </w:r>
      <w:r w:rsidR="00DD18B7">
        <w:rPr>
          <w:rFonts w:asciiTheme="minorHAnsi" w:hAnsi="Calibri" w:cstheme="minorBidi"/>
          <w:color w:val="000000"/>
          <w:kern w:val="24"/>
          <w:sz w:val="32"/>
          <w:szCs w:val="32"/>
        </w:rPr>
        <w:t>2019</w:t>
      </w:r>
    </w:p>
    <w:p w14:paraId="0F1E39ED" w14:textId="77777777" w:rsidR="007F4F6E" w:rsidRDefault="007F4F6E">
      <w:pPr>
        <w:spacing w:after="0" w:line="240" w:lineRule="auto"/>
        <w:rPr>
          <w:rFonts w:hAnsi="Calibri"/>
          <w:color w:val="000000"/>
          <w:kern w:val="24"/>
          <w:sz w:val="32"/>
          <w:szCs w:val="32"/>
        </w:rPr>
      </w:pPr>
      <w:r>
        <w:rPr>
          <w:rFonts w:hAnsi="Calibri"/>
          <w:color w:val="000000"/>
          <w:kern w:val="24"/>
          <w:sz w:val="32"/>
          <w:szCs w:val="32"/>
        </w:rPr>
        <w:br w:type="page"/>
      </w:r>
    </w:p>
    <w:p w14:paraId="15A0E78E" w14:textId="7387BE7D" w:rsidR="005C7916" w:rsidRPr="005C7916" w:rsidRDefault="00DD18B7" w:rsidP="00E96E13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b/>
          <w:color w:val="000000"/>
          <w:kern w:val="24"/>
          <w:sz w:val="32"/>
          <w:szCs w:val="32"/>
          <w:u w:val="single"/>
        </w:rPr>
      </w:pPr>
      <w:r w:rsidRPr="00DD18B7">
        <w:rPr>
          <w:rFonts w:asciiTheme="minorHAnsi" w:hAnsi="Calibri" w:cstheme="minorBidi"/>
          <w:b/>
          <w:noProof/>
          <w:color w:val="000000"/>
          <w:kern w:val="24"/>
          <w:sz w:val="32"/>
          <w:szCs w:val="32"/>
          <w:u w:val="single"/>
        </w:rPr>
        <w:lastRenderedPageBreak/>
        <w:drawing>
          <wp:anchor distT="0" distB="0" distL="114300" distR="114300" simplePos="0" relativeHeight="251675648" behindDoc="1" locked="0" layoutInCell="1" allowOverlap="1" wp14:anchorId="3220057F" wp14:editId="0A454BD7">
            <wp:simplePos x="0" y="0"/>
            <wp:positionH relativeFrom="page">
              <wp:posOffset>6575425</wp:posOffset>
            </wp:positionH>
            <wp:positionV relativeFrom="page">
              <wp:posOffset>352425</wp:posOffset>
            </wp:positionV>
            <wp:extent cx="666750" cy="446405"/>
            <wp:effectExtent l="0" t="0" r="0" b="0"/>
            <wp:wrapTopAndBottom/>
            <wp:docPr id="6" name="Picture 30">
              <a:extLst xmlns:a="http://schemas.openxmlformats.org/drawingml/2006/main">
                <a:ext uri="{FF2B5EF4-FFF2-40B4-BE49-F238E27FC236}">
                  <a16:creationId xmlns:a16="http://schemas.microsoft.com/office/drawing/2014/main" id="{E2A65BF0-7D0F-49A5-A44C-B0BF28579EA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0">
                      <a:extLst>
                        <a:ext uri="{FF2B5EF4-FFF2-40B4-BE49-F238E27FC236}">
                          <a16:creationId xmlns:a16="http://schemas.microsoft.com/office/drawing/2014/main" id="{E2A65BF0-7D0F-49A5-A44C-B0BF28579EA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750" cy="446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="Calibri" w:cstheme="minorBidi"/>
          <w:b/>
          <w:color w:val="000000"/>
          <w:kern w:val="24"/>
          <w:sz w:val="32"/>
          <w:szCs w:val="32"/>
          <w:u w:val="single"/>
        </w:rPr>
        <w:t>Therapy</w:t>
      </w:r>
      <w:r w:rsidR="000D0152" w:rsidRPr="005C7916">
        <w:rPr>
          <w:rFonts w:asciiTheme="minorHAnsi" w:hAnsi="Calibri" w:cstheme="minorBidi"/>
          <w:b/>
          <w:color w:val="000000"/>
          <w:kern w:val="24"/>
          <w:sz w:val="32"/>
          <w:szCs w:val="32"/>
          <w:u w:val="single"/>
        </w:rPr>
        <w:t xml:space="preserve"> Test</w:t>
      </w:r>
      <w:r w:rsidR="005C7916" w:rsidRPr="005C7916">
        <w:rPr>
          <w:rFonts w:asciiTheme="minorHAnsi" w:hAnsi="Calibri" w:cstheme="minorBidi"/>
          <w:b/>
          <w:color w:val="000000"/>
          <w:kern w:val="24"/>
          <w:sz w:val="32"/>
          <w:szCs w:val="32"/>
          <w:u w:val="single"/>
        </w:rPr>
        <w:t xml:space="preserve"> </w:t>
      </w:r>
      <w:r>
        <w:rPr>
          <w:rFonts w:asciiTheme="minorHAnsi" w:hAnsi="Calibri" w:cstheme="minorBidi"/>
          <w:b/>
          <w:color w:val="000000"/>
          <w:kern w:val="24"/>
          <w:sz w:val="32"/>
          <w:szCs w:val="32"/>
          <w:u w:val="single"/>
        </w:rPr>
        <w:t xml:space="preserve">1 </w:t>
      </w:r>
    </w:p>
    <w:p w14:paraId="24161C9F" w14:textId="77777777" w:rsidR="003B6535" w:rsidRDefault="003B6535" w:rsidP="00E96E13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b/>
          <w:color w:val="000000"/>
          <w:kern w:val="24"/>
          <w:sz w:val="32"/>
          <w:szCs w:val="32"/>
          <w:u w:val="single"/>
        </w:rPr>
      </w:pPr>
    </w:p>
    <w:p w14:paraId="3836249D" w14:textId="43FCFFDD" w:rsidR="00DD18B7" w:rsidRPr="00FF276D" w:rsidRDefault="00DD18B7" w:rsidP="00DD18B7">
      <w:pPr>
        <w:spacing w:after="0" w:line="240" w:lineRule="auto"/>
        <w:rPr>
          <w:rFonts w:ascii="Calibri" w:eastAsia="Times New Roman" w:hAnsi="Calibri" w:cs="Calibri"/>
          <w:i/>
          <w:iCs/>
          <w:color w:val="000000"/>
          <w:sz w:val="28"/>
          <w:szCs w:val="28"/>
        </w:rPr>
      </w:pPr>
      <w:r w:rsidRPr="00DD18B7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Y</w:t>
      </w:r>
      <w:r w:rsidR="00795770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4</w:t>
      </w:r>
      <w:r w:rsidRPr="00DD18B7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M1g. Can solve problems using place value and number facts</w:t>
      </w:r>
    </w:p>
    <w:p w14:paraId="3D396A5D" w14:textId="77777777" w:rsidR="003B6535" w:rsidRPr="003B6535" w:rsidRDefault="003B6535" w:rsidP="003B6535">
      <w:pPr>
        <w:pStyle w:val="NormalWeb"/>
        <w:spacing w:before="0" w:beforeAutospacing="0" w:after="0" w:afterAutospacing="0"/>
        <w:ind w:left="720"/>
        <w:rPr>
          <w:rFonts w:asciiTheme="minorHAnsi" w:hAnsi="Calibri" w:cstheme="minorBidi"/>
          <w:b/>
          <w:color w:val="000000"/>
          <w:kern w:val="24"/>
          <w:sz w:val="28"/>
          <w:szCs w:val="28"/>
          <w:u w:val="single"/>
        </w:rPr>
      </w:pPr>
    </w:p>
    <w:p w14:paraId="2B4E308F" w14:textId="04E2E56A" w:rsidR="006514E5" w:rsidRPr="00DD18B7" w:rsidRDefault="00795770" w:rsidP="003564D4">
      <w:pPr>
        <w:pStyle w:val="NormalWeb"/>
        <w:numPr>
          <w:ilvl w:val="0"/>
          <w:numId w:val="10"/>
        </w:numPr>
        <w:spacing w:before="0" w:beforeAutospacing="0" w:after="0" w:afterAutospacing="0"/>
        <w:rPr>
          <w:rFonts w:asciiTheme="minorHAnsi" w:hAnsiTheme="minorHAnsi" w:cstheme="minorHAnsi"/>
          <w:color w:val="000000"/>
          <w:kern w:val="24"/>
          <w:sz w:val="28"/>
          <w:szCs w:val="28"/>
        </w:rPr>
      </w:pPr>
      <w:r>
        <w:rPr>
          <w:rFonts w:asciiTheme="minorHAnsi" w:hAnsiTheme="minorHAnsi" w:cstheme="minorHAnsi"/>
          <w:color w:val="000000"/>
          <w:kern w:val="24"/>
          <w:sz w:val="28"/>
          <w:szCs w:val="28"/>
        </w:rPr>
        <w:t>What is the value of the number 5 in 458?</w:t>
      </w:r>
    </w:p>
    <w:p w14:paraId="55164619" w14:textId="52D09FF4" w:rsidR="00DD18B7" w:rsidRDefault="00DD18B7" w:rsidP="003564D4">
      <w:pPr>
        <w:pStyle w:val="NormalWeb"/>
        <w:spacing w:before="0" w:beforeAutospacing="0" w:after="0" w:afterAutospacing="0"/>
        <w:rPr>
          <w:rFonts w:asciiTheme="minorHAnsi" w:hAnsiTheme="minorHAnsi" w:cstheme="minorHAnsi"/>
          <w:color w:val="000000"/>
          <w:kern w:val="24"/>
          <w:sz w:val="28"/>
          <w:szCs w:val="28"/>
        </w:rPr>
      </w:pPr>
    </w:p>
    <w:p w14:paraId="289535E0" w14:textId="6AE059C6" w:rsidR="003564D4" w:rsidRDefault="003564D4" w:rsidP="003564D4">
      <w:pPr>
        <w:pStyle w:val="NormalWeb"/>
        <w:spacing w:before="0" w:beforeAutospacing="0" w:after="0" w:afterAutospacing="0"/>
        <w:rPr>
          <w:rFonts w:asciiTheme="minorHAnsi" w:hAnsiTheme="minorHAnsi" w:cstheme="minorHAnsi"/>
          <w:color w:val="000000"/>
          <w:kern w:val="24"/>
          <w:sz w:val="28"/>
          <w:szCs w:val="28"/>
        </w:rPr>
      </w:pPr>
    </w:p>
    <w:p w14:paraId="3BE0F91E" w14:textId="40C1CBF1" w:rsidR="003564D4" w:rsidRDefault="003564D4" w:rsidP="003564D4">
      <w:pPr>
        <w:pStyle w:val="NormalWeb"/>
        <w:spacing w:before="0" w:beforeAutospacing="0" w:after="0" w:afterAutospacing="0"/>
        <w:rPr>
          <w:rFonts w:asciiTheme="minorHAnsi" w:hAnsiTheme="minorHAnsi" w:cstheme="minorHAnsi"/>
          <w:color w:val="000000"/>
          <w:kern w:val="24"/>
          <w:sz w:val="28"/>
          <w:szCs w:val="28"/>
        </w:rPr>
      </w:pPr>
    </w:p>
    <w:p w14:paraId="65B9A06F" w14:textId="77777777" w:rsidR="003564D4" w:rsidRDefault="003564D4" w:rsidP="003564D4">
      <w:pPr>
        <w:pStyle w:val="NormalWeb"/>
        <w:spacing w:before="0" w:beforeAutospacing="0" w:after="0" w:afterAutospacing="0"/>
        <w:rPr>
          <w:rFonts w:asciiTheme="minorHAnsi" w:hAnsiTheme="minorHAnsi" w:cstheme="minorHAnsi"/>
          <w:color w:val="000000"/>
          <w:kern w:val="24"/>
          <w:sz w:val="28"/>
          <w:szCs w:val="28"/>
        </w:rPr>
      </w:pPr>
    </w:p>
    <w:p w14:paraId="6A1C6533" w14:textId="5BF0A011" w:rsidR="003564D4" w:rsidRDefault="003564D4" w:rsidP="003564D4">
      <w:pPr>
        <w:pStyle w:val="NormalWeb"/>
        <w:spacing w:before="0" w:beforeAutospacing="0" w:after="0" w:afterAutospacing="0"/>
        <w:rPr>
          <w:rFonts w:asciiTheme="minorHAnsi" w:hAnsiTheme="minorHAnsi" w:cstheme="minorHAnsi"/>
          <w:color w:val="000000"/>
          <w:kern w:val="24"/>
          <w:sz w:val="28"/>
          <w:szCs w:val="28"/>
        </w:rPr>
      </w:pPr>
    </w:p>
    <w:p w14:paraId="3939A3C3" w14:textId="734C45C8" w:rsidR="0067616A" w:rsidRDefault="0067616A" w:rsidP="003564D4">
      <w:pPr>
        <w:pStyle w:val="NormalWeb"/>
        <w:spacing w:before="0" w:beforeAutospacing="0" w:after="0" w:afterAutospacing="0"/>
        <w:rPr>
          <w:rFonts w:asciiTheme="minorHAnsi" w:hAnsiTheme="minorHAnsi" w:cstheme="minorHAnsi"/>
          <w:color w:val="000000"/>
          <w:kern w:val="24"/>
          <w:sz w:val="28"/>
          <w:szCs w:val="28"/>
        </w:rPr>
      </w:pPr>
    </w:p>
    <w:p w14:paraId="501DF09B" w14:textId="77777777" w:rsidR="0067616A" w:rsidRDefault="0067616A" w:rsidP="003564D4">
      <w:pPr>
        <w:pStyle w:val="NormalWeb"/>
        <w:spacing w:before="0" w:beforeAutospacing="0" w:after="0" w:afterAutospacing="0"/>
        <w:rPr>
          <w:rFonts w:asciiTheme="minorHAnsi" w:hAnsiTheme="minorHAnsi" w:cstheme="minorHAnsi"/>
          <w:color w:val="000000"/>
          <w:kern w:val="24"/>
          <w:sz w:val="28"/>
          <w:szCs w:val="28"/>
        </w:rPr>
      </w:pPr>
    </w:p>
    <w:p w14:paraId="3D4FE6BD" w14:textId="76FA5D31" w:rsidR="00DD18B7" w:rsidRDefault="00A901C9" w:rsidP="003564D4">
      <w:pPr>
        <w:pStyle w:val="NormalWeb"/>
        <w:numPr>
          <w:ilvl w:val="0"/>
          <w:numId w:val="10"/>
        </w:numPr>
        <w:spacing w:before="0" w:beforeAutospacing="0" w:after="0" w:afterAutospacing="0"/>
        <w:rPr>
          <w:rFonts w:asciiTheme="minorHAnsi" w:hAnsiTheme="minorHAnsi" w:cstheme="minorHAnsi"/>
          <w:color w:val="000000"/>
          <w:kern w:val="24"/>
          <w:sz w:val="28"/>
          <w:szCs w:val="28"/>
        </w:rPr>
      </w:pPr>
      <w:r>
        <w:rPr>
          <w:rFonts w:asciiTheme="minorHAnsi" w:hAnsiTheme="minorHAnsi" w:cstheme="minorHAnsi"/>
          <w:color w:val="000000"/>
          <w:kern w:val="24"/>
          <w:sz w:val="28"/>
          <w:szCs w:val="28"/>
        </w:rPr>
        <w:t>A square has a perimeter of 28cm. What is the length of one side of the square?</w:t>
      </w:r>
    </w:p>
    <w:p w14:paraId="1C2080E8" w14:textId="25FE13A2" w:rsidR="003564D4" w:rsidRDefault="003564D4" w:rsidP="003564D4">
      <w:pPr>
        <w:pStyle w:val="NormalWeb"/>
        <w:spacing w:before="0" w:beforeAutospacing="0" w:after="0" w:afterAutospacing="0"/>
        <w:rPr>
          <w:rFonts w:asciiTheme="minorHAnsi" w:hAnsiTheme="minorHAnsi" w:cstheme="minorHAnsi"/>
          <w:color w:val="000000"/>
          <w:kern w:val="24"/>
          <w:sz w:val="28"/>
          <w:szCs w:val="28"/>
        </w:rPr>
      </w:pPr>
    </w:p>
    <w:p w14:paraId="215F68D7" w14:textId="1D4CB1E5" w:rsidR="00DD18B7" w:rsidRDefault="00DD18B7" w:rsidP="003B6535">
      <w:pPr>
        <w:pStyle w:val="NormalWeb"/>
        <w:spacing w:before="0" w:beforeAutospacing="0" w:after="0" w:afterAutospacing="0"/>
        <w:ind w:left="720"/>
        <w:rPr>
          <w:rFonts w:asciiTheme="minorHAnsi" w:hAnsiTheme="minorHAnsi" w:cstheme="minorHAnsi"/>
          <w:color w:val="000000"/>
          <w:kern w:val="24"/>
          <w:sz w:val="28"/>
          <w:szCs w:val="28"/>
        </w:rPr>
      </w:pPr>
    </w:p>
    <w:p w14:paraId="2251636D" w14:textId="27602025" w:rsidR="003564D4" w:rsidRDefault="003564D4" w:rsidP="003B6535">
      <w:pPr>
        <w:pStyle w:val="NormalWeb"/>
        <w:spacing w:before="0" w:beforeAutospacing="0" w:after="0" w:afterAutospacing="0"/>
        <w:ind w:left="720"/>
        <w:rPr>
          <w:rFonts w:asciiTheme="minorHAnsi" w:hAnsiTheme="minorHAnsi" w:cstheme="minorHAnsi"/>
          <w:color w:val="000000"/>
          <w:kern w:val="24"/>
          <w:sz w:val="28"/>
          <w:szCs w:val="28"/>
        </w:rPr>
      </w:pPr>
    </w:p>
    <w:p w14:paraId="2DBDF339" w14:textId="77777777" w:rsidR="003564D4" w:rsidRPr="00DD18B7" w:rsidRDefault="003564D4" w:rsidP="003B6535">
      <w:pPr>
        <w:pStyle w:val="NormalWeb"/>
        <w:spacing w:before="0" w:beforeAutospacing="0" w:after="0" w:afterAutospacing="0"/>
        <w:ind w:left="720"/>
        <w:rPr>
          <w:rFonts w:asciiTheme="minorHAnsi" w:hAnsiTheme="minorHAnsi" w:cstheme="minorHAnsi"/>
          <w:color w:val="000000"/>
          <w:kern w:val="24"/>
          <w:sz w:val="28"/>
          <w:szCs w:val="28"/>
        </w:rPr>
      </w:pPr>
    </w:p>
    <w:p w14:paraId="6556FB23" w14:textId="27A45A54" w:rsidR="00DD18B7" w:rsidRDefault="00DD18B7" w:rsidP="003B6535">
      <w:pPr>
        <w:pStyle w:val="NormalWeb"/>
        <w:spacing w:before="0" w:beforeAutospacing="0" w:after="0" w:afterAutospacing="0"/>
        <w:ind w:left="720"/>
        <w:rPr>
          <w:rFonts w:asciiTheme="minorHAnsi" w:hAnsiTheme="minorHAnsi" w:cstheme="minorHAnsi"/>
          <w:color w:val="000000"/>
          <w:kern w:val="24"/>
          <w:sz w:val="28"/>
          <w:szCs w:val="28"/>
        </w:rPr>
      </w:pPr>
    </w:p>
    <w:p w14:paraId="672A1132" w14:textId="53E28C58" w:rsidR="0067616A" w:rsidRDefault="0067616A" w:rsidP="003B6535">
      <w:pPr>
        <w:pStyle w:val="NormalWeb"/>
        <w:spacing w:before="0" w:beforeAutospacing="0" w:after="0" w:afterAutospacing="0"/>
        <w:ind w:left="720"/>
        <w:rPr>
          <w:rFonts w:asciiTheme="minorHAnsi" w:hAnsiTheme="minorHAnsi" w:cstheme="minorHAnsi"/>
          <w:color w:val="000000"/>
          <w:kern w:val="24"/>
          <w:sz w:val="28"/>
          <w:szCs w:val="28"/>
        </w:rPr>
      </w:pPr>
    </w:p>
    <w:p w14:paraId="352EFC5D" w14:textId="77777777" w:rsidR="0067616A" w:rsidRPr="00DD18B7" w:rsidRDefault="0067616A" w:rsidP="003B6535">
      <w:pPr>
        <w:pStyle w:val="NormalWeb"/>
        <w:spacing w:before="0" w:beforeAutospacing="0" w:after="0" w:afterAutospacing="0"/>
        <w:ind w:left="720"/>
        <w:rPr>
          <w:rFonts w:asciiTheme="minorHAnsi" w:hAnsiTheme="minorHAnsi" w:cstheme="minorHAnsi"/>
          <w:color w:val="000000"/>
          <w:kern w:val="24"/>
          <w:sz w:val="28"/>
          <w:szCs w:val="28"/>
        </w:rPr>
      </w:pPr>
    </w:p>
    <w:p w14:paraId="321D7360" w14:textId="37B12FB0" w:rsidR="00DD18B7" w:rsidRDefault="00795770" w:rsidP="003564D4">
      <w:pPr>
        <w:pStyle w:val="NormalWeb"/>
        <w:numPr>
          <w:ilvl w:val="0"/>
          <w:numId w:val="10"/>
        </w:numPr>
        <w:spacing w:before="0" w:beforeAutospacing="0" w:after="0" w:afterAutospacing="0"/>
        <w:rPr>
          <w:rFonts w:asciiTheme="minorHAnsi" w:hAnsiTheme="minorHAnsi" w:cstheme="minorHAnsi"/>
          <w:color w:val="000000"/>
          <w:kern w:val="24"/>
          <w:sz w:val="28"/>
          <w:szCs w:val="28"/>
        </w:rPr>
      </w:pPr>
      <w:r>
        <w:rPr>
          <w:rFonts w:asciiTheme="minorHAnsi" w:hAnsiTheme="minorHAnsi" w:cstheme="minorHAnsi"/>
          <w:color w:val="000000"/>
          <w:kern w:val="24"/>
          <w:sz w:val="28"/>
          <w:szCs w:val="28"/>
        </w:rPr>
        <w:t>Mr Skinner</w:t>
      </w:r>
      <w:r w:rsidR="003564D4">
        <w:rPr>
          <w:rFonts w:asciiTheme="minorHAnsi" w:hAnsiTheme="minorHAnsi" w:cstheme="minorHAnsi"/>
          <w:color w:val="000000"/>
          <w:kern w:val="24"/>
          <w:sz w:val="28"/>
          <w:szCs w:val="28"/>
        </w:rPr>
        <w:t xml:space="preserve"> wants to buy some </w:t>
      </w:r>
      <w:r>
        <w:rPr>
          <w:rFonts w:asciiTheme="minorHAnsi" w:hAnsiTheme="minorHAnsi" w:cstheme="minorHAnsi"/>
          <w:color w:val="000000"/>
          <w:kern w:val="24"/>
          <w:sz w:val="28"/>
          <w:szCs w:val="28"/>
        </w:rPr>
        <w:t>new paintbrushes for the art room</w:t>
      </w:r>
      <w:r w:rsidR="003564D4">
        <w:rPr>
          <w:rFonts w:asciiTheme="minorHAnsi" w:hAnsiTheme="minorHAnsi" w:cstheme="minorHAnsi"/>
          <w:color w:val="000000"/>
          <w:kern w:val="24"/>
          <w:sz w:val="28"/>
          <w:szCs w:val="28"/>
        </w:rPr>
        <w:t xml:space="preserve">. </w:t>
      </w:r>
      <w:r>
        <w:rPr>
          <w:rFonts w:asciiTheme="minorHAnsi" w:hAnsiTheme="minorHAnsi" w:cstheme="minorHAnsi"/>
          <w:color w:val="000000"/>
          <w:kern w:val="24"/>
          <w:sz w:val="28"/>
          <w:szCs w:val="28"/>
        </w:rPr>
        <w:t>There are 6 boxes of paintbrushes and each box has 5 brushes inside. How many brushes are there altogether?</w:t>
      </w:r>
    </w:p>
    <w:p w14:paraId="49E14296" w14:textId="2D235CED" w:rsidR="003564D4" w:rsidRDefault="003564D4" w:rsidP="003564D4">
      <w:pPr>
        <w:pStyle w:val="NormalWeb"/>
        <w:spacing w:before="0" w:beforeAutospacing="0" w:after="0" w:afterAutospacing="0"/>
        <w:rPr>
          <w:rFonts w:asciiTheme="minorHAnsi" w:hAnsiTheme="minorHAnsi" w:cstheme="minorHAnsi"/>
          <w:color w:val="000000"/>
          <w:kern w:val="24"/>
          <w:sz w:val="28"/>
          <w:szCs w:val="28"/>
        </w:rPr>
      </w:pPr>
    </w:p>
    <w:p w14:paraId="40B0C644" w14:textId="58B2F432" w:rsidR="003564D4" w:rsidRDefault="003564D4" w:rsidP="003564D4">
      <w:pPr>
        <w:pStyle w:val="NormalWeb"/>
        <w:spacing w:before="0" w:beforeAutospacing="0" w:after="0" w:afterAutospacing="0"/>
        <w:rPr>
          <w:rFonts w:asciiTheme="minorHAnsi" w:hAnsiTheme="minorHAnsi" w:cstheme="minorHAnsi"/>
          <w:color w:val="000000"/>
          <w:kern w:val="24"/>
          <w:sz w:val="28"/>
          <w:szCs w:val="28"/>
        </w:rPr>
      </w:pPr>
    </w:p>
    <w:p w14:paraId="644F05AB" w14:textId="6B28ABFE" w:rsidR="003564D4" w:rsidRDefault="003564D4" w:rsidP="003564D4">
      <w:pPr>
        <w:pStyle w:val="NormalWeb"/>
        <w:spacing w:before="0" w:beforeAutospacing="0" w:after="0" w:afterAutospacing="0"/>
        <w:rPr>
          <w:rFonts w:asciiTheme="minorHAnsi" w:hAnsiTheme="minorHAnsi" w:cstheme="minorHAnsi"/>
          <w:color w:val="000000"/>
          <w:kern w:val="24"/>
          <w:sz w:val="28"/>
          <w:szCs w:val="28"/>
        </w:rPr>
      </w:pPr>
    </w:p>
    <w:p w14:paraId="125B2AC2" w14:textId="77777777" w:rsidR="003564D4" w:rsidRDefault="003564D4" w:rsidP="003564D4">
      <w:pPr>
        <w:pStyle w:val="NormalWeb"/>
        <w:spacing w:before="0" w:beforeAutospacing="0" w:after="0" w:afterAutospacing="0"/>
        <w:rPr>
          <w:rFonts w:asciiTheme="minorHAnsi" w:hAnsiTheme="minorHAnsi" w:cstheme="minorHAnsi"/>
          <w:color w:val="000000"/>
          <w:kern w:val="24"/>
          <w:sz w:val="28"/>
          <w:szCs w:val="28"/>
        </w:rPr>
      </w:pPr>
    </w:p>
    <w:p w14:paraId="132AE387" w14:textId="112A4DD9" w:rsidR="003564D4" w:rsidRPr="00DD18B7" w:rsidRDefault="003564D4" w:rsidP="00795770">
      <w:pPr>
        <w:pStyle w:val="NormalWeb"/>
        <w:spacing w:before="0" w:beforeAutospacing="0" w:after="0" w:afterAutospacing="0"/>
        <w:rPr>
          <w:rFonts w:asciiTheme="minorHAnsi" w:hAnsi="Calibri" w:cstheme="minorBidi"/>
          <w:color w:val="000000"/>
          <w:kern w:val="24"/>
          <w:sz w:val="28"/>
          <w:szCs w:val="28"/>
        </w:rPr>
      </w:pPr>
      <w:r>
        <w:rPr>
          <w:rFonts w:asciiTheme="minorHAnsi" w:hAnsiTheme="minorHAnsi" w:cstheme="minorHAnsi"/>
          <w:color w:val="000000"/>
          <w:kern w:val="24"/>
          <w:sz w:val="28"/>
          <w:szCs w:val="28"/>
        </w:rPr>
        <w:t xml:space="preserve"> </w:t>
      </w:r>
    </w:p>
    <w:sectPr w:rsidR="003564D4" w:rsidRPr="00DD18B7" w:rsidSect="005A2289">
      <w:headerReference w:type="default" r:id="rId8"/>
      <w:footerReference w:type="default" r:id="rId9"/>
      <w:pgSz w:w="11900" w:h="16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F5C6427" w14:textId="77777777" w:rsidR="005B2D06" w:rsidRDefault="005B2D06" w:rsidP="008839D7">
      <w:pPr>
        <w:spacing w:after="0" w:line="240" w:lineRule="auto"/>
      </w:pPr>
      <w:r>
        <w:separator/>
      </w:r>
    </w:p>
  </w:endnote>
  <w:endnote w:type="continuationSeparator" w:id="0">
    <w:p w14:paraId="5B400E44" w14:textId="77777777" w:rsidR="005B2D06" w:rsidRDefault="005B2D06" w:rsidP="008839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4543B3" w14:textId="77777777" w:rsidR="008839D7" w:rsidRPr="008839D7" w:rsidRDefault="008839D7" w:rsidP="008839D7">
    <w:pPr>
      <w:pBdr>
        <w:top w:val="single" w:sz="6" w:space="5" w:color="5B9BD5"/>
      </w:pBdr>
      <w:tabs>
        <w:tab w:val="center" w:pos="4513"/>
        <w:tab w:val="right" w:pos="9026"/>
      </w:tabs>
      <w:spacing w:before="240" w:after="0" w:line="240" w:lineRule="auto"/>
      <w:jc w:val="right"/>
      <w:rPr>
        <w:rFonts w:ascii="Calibri" w:eastAsia="Times New Roman" w:hAnsi="Calibri" w:cs="Times New Roman"/>
        <w:noProof/>
        <w:color w:val="0070C0"/>
        <w:sz w:val="18"/>
      </w:rPr>
    </w:pPr>
  </w:p>
  <w:p w14:paraId="6F42DD33" w14:textId="77777777" w:rsidR="008839D7" w:rsidRDefault="008839D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D85847C" w14:textId="77777777" w:rsidR="005B2D06" w:rsidRDefault="005B2D06" w:rsidP="008839D7">
      <w:pPr>
        <w:spacing w:after="0" w:line="240" w:lineRule="auto"/>
      </w:pPr>
      <w:r>
        <w:separator/>
      </w:r>
    </w:p>
  </w:footnote>
  <w:footnote w:type="continuationSeparator" w:id="0">
    <w:p w14:paraId="30C29BC3" w14:textId="77777777" w:rsidR="005B2D06" w:rsidRDefault="005B2D06" w:rsidP="008839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DC7200" w14:textId="77777777" w:rsidR="00080180" w:rsidRDefault="005A2289">
    <w:pPr>
      <w:pStyle w:val="Header"/>
    </w:pPr>
    <w:r>
      <w:rPr>
        <w:noProof/>
      </w:rPr>
      <w:drawing>
        <wp:anchor distT="0" distB="0" distL="114300" distR="114300" simplePos="0" relativeHeight="251660288" behindDoc="0" locked="0" layoutInCell="1" allowOverlap="1" wp14:anchorId="4FAFD620" wp14:editId="27B66231">
          <wp:simplePos x="0" y="0"/>
          <wp:positionH relativeFrom="column">
            <wp:posOffset>-675640</wp:posOffset>
          </wp:positionH>
          <wp:positionV relativeFrom="paragraph">
            <wp:posOffset>-417830</wp:posOffset>
          </wp:positionV>
          <wp:extent cx="800100" cy="878205"/>
          <wp:effectExtent l="0" t="0" r="0" b="0"/>
          <wp:wrapSquare wrapText="bothSides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XL PRIMARY Mathematics Logo CMY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0100" cy="8782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02EE8">
      <w:rPr>
        <w:rFonts w:ascii="Tahoma" w:hAnsi="Tahoma" w:cs="Tahoma"/>
        <w:b/>
        <w:noProof/>
        <w:sz w:val="24"/>
      </w:rPr>
      <w:drawing>
        <wp:anchor distT="0" distB="0" distL="114300" distR="114300" simplePos="0" relativeHeight="251659264" behindDoc="1" locked="0" layoutInCell="1" allowOverlap="1" wp14:anchorId="1AE1C01A" wp14:editId="6193782A">
          <wp:simplePos x="0" y="0"/>
          <wp:positionH relativeFrom="column">
            <wp:posOffset>8569325</wp:posOffset>
          </wp:positionH>
          <wp:positionV relativeFrom="paragraph">
            <wp:posOffset>-312420</wp:posOffset>
          </wp:positionV>
          <wp:extent cx="951214" cy="774700"/>
          <wp:effectExtent l="0" t="0" r="0" b="0"/>
          <wp:wrapNone/>
          <wp:docPr id="1" name="Picture 1" descr="Macintosh HD:Users:Work-Lara:Desktop:Screen Shot 2015-04-27 at 15.33.0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Work-Lara:Desktop:Screen Shot 2015-04-27 at 15.33.08.png"/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6726" t="41040" r="12704" b="44299"/>
                  <a:stretch/>
                </pic:blipFill>
                <pic:spPr bwMode="auto">
                  <a:xfrm>
                    <a:off x="0" y="0"/>
                    <a:ext cx="951214" cy="7747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 xmlns:ve="http://schemas.openxmlformats.org/markup-compatibility/2006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F93443"/>
    <w:multiLevelType w:val="hybridMultilevel"/>
    <w:tmpl w:val="B8785E32"/>
    <w:lvl w:ilvl="0" w:tplc="C11E123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A89634B"/>
    <w:multiLevelType w:val="hybridMultilevel"/>
    <w:tmpl w:val="7E8C631A"/>
    <w:lvl w:ilvl="0" w:tplc="490CB774">
      <w:start w:val="1"/>
      <w:numFmt w:val="lowerLetter"/>
      <w:lvlText w:val="%1)"/>
      <w:lvlJc w:val="left"/>
      <w:pPr>
        <w:ind w:left="86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2" w:hanging="360"/>
      </w:pPr>
    </w:lvl>
    <w:lvl w:ilvl="2" w:tplc="0809001B" w:tentative="1">
      <w:start w:val="1"/>
      <w:numFmt w:val="lowerRoman"/>
      <w:lvlText w:val="%3."/>
      <w:lvlJc w:val="right"/>
      <w:pPr>
        <w:ind w:left="2302" w:hanging="180"/>
      </w:pPr>
    </w:lvl>
    <w:lvl w:ilvl="3" w:tplc="0809000F" w:tentative="1">
      <w:start w:val="1"/>
      <w:numFmt w:val="decimal"/>
      <w:lvlText w:val="%4."/>
      <w:lvlJc w:val="left"/>
      <w:pPr>
        <w:ind w:left="3022" w:hanging="360"/>
      </w:pPr>
    </w:lvl>
    <w:lvl w:ilvl="4" w:tplc="08090019" w:tentative="1">
      <w:start w:val="1"/>
      <w:numFmt w:val="lowerLetter"/>
      <w:lvlText w:val="%5."/>
      <w:lvlJc w:val="left"/>
      <w:pPr>
        <w:ind w:left="3742" w:hanging="360"/>
      </w:pPr>
    </w:lvl>
    <w:lvl w:ilvl="5" w:tplc="0809001B" w:tentative="1">
      <w:start w:val="1"/>
      <w:numFmt w:val="lowerRoman"/>
      <w:lvlText w:val="%6."/>
      <w:lvlJc w:val="right"/>
      <w:pPr>
        <w:ind w:left="4462" w:hanging="180"/>
      </w:pPr>
    </w:lvl>
    <w:lvl w:ilvl="6" w:tplc="0809000F" w:tentative="1">
      <w:start w:val="1"/>
      <w:numFmt w:val="decimal"/>
      <w:lvlText w:val="%7."/>
      <w:lvlJc w:val="left"/>
      <w:pPr>
        <w:ind w:left="5182" w:hanging="360"/>
      </w:pPr>
    </w:lvl>
    <w:lvl w:ilvl="7" w:tplc="08090019" w:tentative="1">
      <w:start w:val="1"/>
      <w:numFmt w:val="lowerLetter"/>
      <w:lvlText w:val="%8."/>
      <w:lvlJc w:val="left"/>
      <w:pPr>
        <w:ind w:left="5902" w:hanging="360"/>
      </w:pPr>
    </w:lvl>
    <w:lvl w:ilvl="8" w:tplc="08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" w15:restartNumberingAfterBreak="0">
    <w:nsid w:val="0E8248AD"/>
    <w:multiLevelType w:val="hybridMultilevel"/>
    <w:tmpl w:val="0F06BD20"/>
    <w:lvl w:ilvl="0" w:tplc="5D82C91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F432054"/>
    <w:multiLevelType w:val="hybridMultilevel"/>
    <w:tmpl w:val="DF4E661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0C3BFE"/>
    <w:multiLevelType w:val="hybridMultilevel"/>
    <w:tmpl w:val="5A1C485E"/>
    <w:lvl w:ilvl="0" w:tplc="0E3C64D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1E30C5E"/>
    <w:multiLevelType w:val="hybridMultilevel"/>
    <w:tmpl w:val="06E0184E"/>
    <w:lvl w:ilvl="0" w:tplc="93049F0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5A9F4EE8"/>
    <w:multiLevelType w:val="hybridMultilevel"/>
    <w:tmpl w:val="FF367AC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19F343F"/>
    <w:multiLevelType w:val="hybridMultilevel"/>
    <w:tmpl w:val="6BA07550"/>
    <w:lvl w:ilvl="0" w:tplc="5EA084F6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74D01C18"/>
    <w:multiLevelType w:val="hybridMultilevel"/>
    <w:tmpl w:val="F8C4FBBC"/>
    <w:lvl w:ilvl="0" w:tplc="E8906982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7FC04E7E"/>
    <w:multiLevelType w:val="hybridMultilevel"/>
    <w:tmpl w:val="A9C22986"/>
    <w:lvl w:ilvl="0" w:tplc="0F9AEE4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</w:num>
  <w:num w:numId="2">
    <w:abstractNumId w:val="9"/>
  </w:num>
  <w:num w:numId="3">
    <w:abstractNumId w:val="0"/>
  </w:num>
  <w:num w:numId="4">
    <w:abstractNumId w:val="7"/>
  </w:num>
  <w:num w:numId="5">
    <w:abstractNumId w:val="8"/>
  </w:num>
  <w:num w:numId="6">
    <w:abstractNumId w:val="1"/>
  </w:num>
  <w:num w:numId="7">
    <w:abstractNumId w:val="6"/>
  </w:num>
  <w:num w:numId="8">
    <w:abstractNumId w:val="5"/>
  </w:num>
  <w:num w:numId="9">
    <w:abstractNumId w:val="4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39D7"/>
    <w:rsid w:val="00076738"/>
    <w:rsid w:val="00080180"/>
    <w:rsid w:val="00083DE1"/>
    <w:rsid w:val="000C5D8D"/>
    <w:rsid w:val="000D0152"/>
    <w:rsid w:val="00162165"/>
    <w:rsid w:val="001B0D61"/>
    <w:rsid w:val="001D4CFD"/>
    <w:rsid w:val="002141A9"/>
    <w:rsid w:val="003414FF"/>
    <w:rsid w:val="003564D4"/>
    <w:rsid w:val="003B6535"/>
    <w:rsid w:val="003B73C3"/>
    <w:rsid w:val="003D7D98"/>
    <w:rsid w:val="00431310"/>
    <w:rsid w:val="00437D14"/>
    <w:rsid w:val="005A2289"/>
    <w:rsid w:val="005B2D06"/>
    <w:rsid w:val="005B410D"/>
    <w:rsid w:val="005C7916"/>
    <w:rsid w:val="00617809"/>
    <w:rsid w:val="006514E5"/>
    <w:rsid w:val="00652594"/>
    <w:rsid w:val="0067616A"/>
    <w:rsid w:val="00682DC9"/>
    <w:rsid w:val="006C3D5D"/>
    <w:rsid w:val="00795770"/>
    <w:rsid w:val="007E0DBF"/>
    <w:rsid w:val="007F4F6E"/>
    <w:rsid w:val="008471D8"/>
    <w:rsid w:val="00863EAF"/>
    <w:rsid w:val="008839D7"/>
    <w:rsid w:val="0092733D"/>
    <w:rsid w:val="00937A25"/>
    <w:rsid w:val="009B062E"/>
    <w:rsid w:val="009F4410"/>
    <w:rsid w:val="00A901C9"/>
    <w:rsid w:val="00B02EE8"/>
    <w:rsid w:val="00B339F1"/>
    <w:rsid w:val="00C443B5"/>
    <w:rsid w:val="00CA7EA5"/>
    <w:rsid w:val="00D778BA"/>
    <w:rsid w:val="00DD18B7"/>
    <w:rsid w:val="00E3113B"/>
    <w:rsid w:val="00E96E13"/>
    <w:rsid w:val="00EC27D1"/>
    <w:rsid w:val="00FC70A9"/>
    <w:rsid w:val="00FD0977"/>
    <w:rsid w:val="00FF276D"/>
    <w:rsid w:val="00FF6E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5CE7A85A"/>
  <w15:docId w15:val="{06A33905-9EAC-4855-9FDF-0E35595BB7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839D7"/>
    <w:pPr>
      <w:spacing w:after="200" w:line="276" w:lineRule="auto"/>
    </w:pPr>
    <w:rPr>
      <w:rFonts w:eastAsiaTheme="minorEastAsia"/>
      <w:sz w:val="22"/>
      <w:szCs w:val="22"/>
      <w:lang w:val="en-GB"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8839D7"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839D7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GB"/>
    </w:rPr>
  </w:style>
  <w:style w:type="paragraph" w:styleId="NormalWeb">
    <w:name w:val="Normal (Web)"/>
    <w:basedOn w:val="Normal"/>
    <w:uiPriority w:val="99"/>
    <w:unhideWhenUsed/>
    <w:rsid w:val="008839D7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8839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39D7"/>
    <w:rPr>
      <w:rFonts w:eastAsiaTheme="minorEastAsia"/>
      <w:sz w:val="22"/>
      <w:szCs w:val="22"/>
      <w:lang w:val="en-GB" w:eastAsia="en-GB"/>
    </w:rPr>
  </w:style>
  <w:style w:type="paragraph" w:styleId="Footer">
    <w:name w:val="footer"/>
    <w:basedOn w:val="Normal"/>
    <w:link w:val="FooterChar"/>
    <w:uiPriority w:val="99"/>
    <w:unhideWhenUsed/>
    <w:rsid w:val="008839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39D7"/>
    <w:rPr>
      <w:rFonts w:eastAsiaTheme="minorEastAsia"/>
      <w:sz w:val="22"/>
      <w:szCs w:val="22"/>
      <w:lang w:val="en-GB" w:eastAsia="en-GB"/>
    </w:rPr>
  </w:style>
  <w:style w:type="paragraph" w:styleId="ListParagraph">
    <w:name w:val="List Paragraph"/>
    <w:basedOn w:val="Normal"/>
    <w:uiPriority w:val="34"/>
    <w:qFormat/>
    <w:rsid w:val="001B0D6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9008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48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60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54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93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88</Words>
  <Characters>507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Microsoft Office User</dc:creator>
  <cp:lastModifiedBy>Jessica Flisher</cp:lastModifiedBy>
  <cp:revision>2</cp:revision>
  <dcterms:created xsi:type="dcterms:W3CDTF">2020-04-22T12:40:00Z</dcterms:created>
  <dcterms:modified xsi:type="dcterms:W3CDTF">2020-04-22T12:40:00Z</dcterms:modified>
</cp:coreProperties>
</file>