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4F7" w:rsidRDefault="001424F7" w:rsidP="001424F7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1D32F5E" wp14:editId="6DCCD414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1424F7" w:rsidRDefault="001424F7" w:rsidP="001424F7">
      <w:pPr>
        <w:rPr>
          <w:rFonts w:ascii="Tahoma" w:hAnsi="Tahoma" w:cs="Tahoma"/>
          <w:b/>
        </w:rPr>
      </w:pPr>
    </w:p>
    <w:p w:rsidR="001424F7" w:rsidRDefault="001424F7" w:rsidP="001424F7">
      <w:pPr>
        <w:rPr>
          <w:rFonts w:ascii="Tahoma" w:hAnsi="Tahoma" w:cs="Tahoma"/>
          <w:b/>
        </w:rPr>
      </w:pPr>
    </w:p>
    <w:p w:rsidR="001424F7" w:rsidRDefault="001424F7" w:rsidP="001424F7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1424F7" w:rsidRDefault="001424F7" w:rsidP="001424F7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1424F7" w:rsidRPr="00080180" w:rsidRDefault="001424F7" w:rsidP="001424F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1424F7" w:rsidRDefault="001424F7" w:rsidP="001424F7">
      <w:bookmarkStart w:id="0" w:name="_Hlk492960318"/>
      <w:bookmarkEnd w:id="0"/>
    </w:p>
    <w:p w:rsidR="001424F7" w:rsidRPr="00080180" w:rsidRDefault="001424F7" w:rsidP="001424F7"/>
    <w:p w:rsidR="001424F7" w:rsidRPr="00080180" w:rsidRDefault="001424F7" w:rsidP="001424F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Year 5/6 Words Set 2</w:t>
      </w:r>
    </w:p>
    <w:p w:rsidR="001424F7" w:rsidRDefault="001424F7" w:rsidP="001424F7"/>
    <w:p w:rsidR="001424F7" w:rsidRDefault="001424F7" w:rsidP="001424F7"/>
    <w:p w:rsidR="001424F7" w:rsidRDefault="001424F7" w:rsidP="001424F7"/>
    <w:p w:rsidR="001424F7" w:rsidRDefault="001424F7" w:rsidP="001424F7"/>
    <w:p w:rsidR="001424F7" w:rsidRDefault="001424F7" w:rsidP="001424F7"/>
    <w:p w:rsidR="001424F7" w:rsidRDefault="001424F7" w:rsidP="001424F7"/>
    <w:p w:rsidR="001424F7" w:rsidRDefault="001424F7" w:rsidP="001424F7"/>
    <w:p w:rsidR="001424F7" w:rsidRDefault="001424F7" w:rsidP="001424F7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424F7" w:rsidRDefault="001424F7" w:rsidP="001424F7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1424F7" w:rsidRDefault="001424F7" w:rsidP="001424F7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1424F7" w:rsidRPr="00080180" w:rsidRDefault="001424F7" w:rsidP="001424F7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1424F7" w:rsidRDefault="001424F7" w:rsidP="001424F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068A" wp14:editId="6A94BEF6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24F7" w:rsidRDefault="001424F7" w:rsidP="001424F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1424F7" w:rsidRDefault="001424F7" w:rsidP="001424F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106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1424F7" w:rsidRDefault="001424F7" w:rsidP="001424F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1424F7" w:rsidRDefault="001424F7" w:rsidP="001424F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424F7" w:rsidRDefault="001424F7" w:rsidP="001424F7">
      <w:pPr>
        <w:rPr>
          <w:rFonts w:ascii="Tahoma" w:hAnsi="Tahoma" w:cs="Tahoma"/>
          <w:b/>
        </w:rPr>
      </w:pPr>
    </w:p>
    <w:p w:rsidR="001424F7" w:rsidRDefault="001424F7" w:rsidP="001424F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1424F7" w:rsidRDefault="001424F7" w:rsidP="001424F7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1424F7" w:rsidSect="001424F7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1424F7" w:rsidRDefault="001424F7" w:rsidP="001424F7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424F7" w:rsidRDefault="001424F7" w:rsidP="001424F7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424F7" w:rsidRDefault="001424F7" w:rsidP="001424F7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424F7" w:rsidRDefault="001424F7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424F7" w:rsidRDefault="001424F7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1424F7" w:rsidRDefault="001424F7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70F60" w:rsidRPr="0065403C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bookmarkStart w:id="1" w:name="_GoBack"/>
      <w:bookmarkEnd w:id="1"/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2</w:t>
      </w:r>
    </w:p>
    <w:p w:rsidR="00070F60" w:rsidRPr="0065403C" w:rsidRDefault="00070F60" w:rsidP="00070F60">
      <w:pPr>
        <w:pStyle w:val="NoSpacing"/>
      </w:pPr>
    </w:p>
    <w:p w:rsidR="00070F60" w:rsidRPr="004C44F9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88"/>
      </w:tblGrid>
      <w:tr w:rsidR="00070F60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hin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d</w:t>
            </w:r>
            <w:r w:rsidR="007A4EF4">
              <w:t>e</w:t>
            </w:r>
            <w:r>
              <w:t>rans</w:t>
            </w:r>
            <w:proofErr w:type="spellEnd"/>
          </w:p>
        </w:tc>
      </w:tr>
      <w:tr w:rsidR="00070F60" w:rsidTr="001A26A1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hinn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drance</w:t>
            </w:r>
            <w:proofErr w:type="spellEnd"/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070F60" w:rsidRPr="004C52DE" w:rsidRDefault="00070F60" w:rsidP="00070F60">
      <w:pPr>
        <w:pStyle w:val="NoSpacing"/>
        <w:rPr>
          <w:b/>
          <w:sz w:val="32"/>
          <w:u w:val="single"/>
        </w:rPr>
      </w:pPr>
    </w:p>
    <w:p w:rsidR="00070F60" w:rsidRPr="004C44F9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070F60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en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ter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fere</w:t>
            </w:r>
            <w:proofErr w:type="spellEnd"/>
          </w:p>
        </w:tc>
      </w:tr>
      <w:tr w:rsidR="00070F60" w:rsidTr="001A26A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tar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fer</w:t>
            </w:r>
            <w:proofErr w:type="spellEnd"/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070F60" w:rsidRPr="004C52DE" w:rsidRDefault="00070F60" w:rsidP="00070F60">
      <w:pPr>
        <w:pStyle w:val="NoSpacing"/>
        <w:rPr>
          <w:b/>
          <w:sz w:val="32"/>
          <w:u w:val="single"/>
        </w:rPr>
      </w:pPr>
    </w:p>
    <w:p w:rsidR="00070F60" w:rsidRPr="004C44F9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070F60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app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ar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ant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lee</w:t>
            </w:r>
          </w:p>
        </w:tc>
      </w:tr>
      <w:tr w:rsidR="00070F60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ap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ent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070F60" w:rsidRPr="004C52DE" w:rsidRDefault="00070F60" w:rsidP="00070F60">
      <w:pPr>
        <w:pStyle w:val="NoSpacing"/>
        <w:rPr>
          <w:b/>
          <w:sz w:val="32"/>
          <w:u w:val="single"/>
        </w:rPr>
      </w:pPr>
    </w:p>
    <w:p w:rsidR="00070F60" w:rsidRPr="004C44F9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070F60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dis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arst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rus</w:t>
            </w:r>
            <w:proofErr w:type="spellEnd"/>
          </w:p>
        </w:tc>
      </w:tr>
      <w:tr w:rsidR="00070F60" w:rsidTr="001A26A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diss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ast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rous</w:t>
            </w:r>
            <w:proofErr w:type="spellEnd"/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070F60" w:rsidRDefault="00070F60" w:rsidP="00070F60">
      <w:pPr>
        <w:pStyle w:val="NoSpacing"/>
      </w:pPr>
    </w:p>
    <w:p w:rsidR="00070F60" w:rsidRDefault="00070F60" w:rsidP="00070F60">
      <w:pPr>
        <w:pStyle w:val="NoSpacing"/>
      </w:pPr>
    </w:p>
    <w:p w:rsidR="00070F60" w:rsidRDefault="00070F60" w:rsidP="00070F60">
      <w:pPr>
        <w:pStyle w:val="NoSpacing"/>
      </w:pPr>
    </w:p>
    <w:p w:rsidR="00070F60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070F60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conn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ve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ni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ance</w:t>
            </w:r>
            <w:proofErr w:type="spellEnd"/>
          </w:p>
        </w:tc>
      </w:tr>
      <w:tr w:rsidR="00070F60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vee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ne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ence</w:t>
            </w:r>
            <w:proofErr w:type="spellEnd"/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070F60" w:rsidRPr="004C52DE" w:rsidRDefault="00070F60" w:rsidP="00070F60">
      <w:pPr>
        <w:pStyle w:val="NoSpacing"/>
        <w:rPr>
          <w:b/>
          <w:sz w:val="32"/>
          <w:u w:val="single"/>
        </w:rPr>
      </w:pPr>
    </w:p>
    <w:p w:rsidR="00070F60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070F60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opp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or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tyou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ni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ties</w:t>
            </w:r>
          </w:p>
        </w:tc>
      </w:tr>
      <w:tr w:rsidR="00070F60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op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oar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tu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nee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tees</w:t>
            </w:r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070F60" w:rsidRPr="004C52DE" w:rsidRDefault="00070F60" w:rsidP="00070F60">
      <w:pPr>
        <w:pStyle w:val="NoSpacing"/>
        <w:rPr>
          <w:b/>
          <w:sz w:val="32"/>
          <w:u w:val="single"/>
        </w:rPr>
      </w:pPr>
    </w:p>
    <w:p w:rsidR="00070F60" w:rsidRPr="004C44F9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070F60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com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ne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cate</w:t>
            </w:r>
          </w:p>
        </w:tc>
      </w:tr>
      <w:tr w:rsidR="00070F60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comm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you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ni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cat</w:t>
            </w:r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070F60" w:rsidRPr="004C52DE" w:rsidRDefault="00070F60" w:rsidP="00070F60">
      <w:pPr>
        <w:pStyle w:val="NoSpacing"/>
        <w:rPr>
          <w:b/>
          <w:sz w:val="32"/>
          <w:u w:val="single"/>
        </w:rPr>
      </w:pPr>
    </w:p>
    <w:p w:rsidR="00070F60" w:rsidRPr="004C44F9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070F60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de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vi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du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alls</w:t>
            </w:r>
            <w:proofErr w:type="spellEnd"/>
          </w:p>
        </w:tc>
      </w:tr>
      <w:tr w:rsidR="00070F60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70F60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inn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r>
              <w:t>di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ve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dyou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0F60" w:rsidRPr="00EC46A7" w:rsidRDefault="00070F60" w:rsidP="001A26A1">
            <w:pPr>
              <w:pStyle w:val="NoSpacing"/>
              <w:jc w:val="center"/>
            </w:pPr>
            <w:proofErr w:type="spellStart"/>
            <w:r>
              <w:t>als</w:t>
            </w:r>
            <w:proofErr w:type="spellEnd"/>
          </w:p>
        </w:tc>
      </w:tr>
    </w:tbl>
    <w:p w:rsidR="00070F60" w:rsidRPr="004C52DE" w:rsidRDefault="00070F60" w:rsidP="00070F60">
      <w:pPr>
        <w:pStyle w:val="NoSpacing"/>
        <w:rPr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070F60" w:rsidRPr="004C52DE" w:rsidRDefault="00070F60" w:rsidP="00070F60">
      <w:pPr>
        <w:pStyle w:val="NoSpacing"/>
        <w:rPr>
          <w:b/>
          <w:sz w:val="28"/>
        </w:rPr>
      </w:pPr>
    </w:p>
    <w:p w:rsidR="00070F60" w:rsidRPr="004C52DE" w:rsidRDefault="00070F60" w:rsidP="00070F60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070F60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070F60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070F60" w:rsidRPr="0065403C" w:rsidRDefault="00070F60" w:rsidP="00070F60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2</w:t>
      </w:r>
    </w:p>
    <w:p w:rsidR="00070F60" w:rsidRDefault="00070F60" w:rsidP="00070F60">
      <w:pPr>
        <w:rPr>
          <w:b/>
        </w:rPr>
      </w:pPr>
    </w:p>
    <w:p w:rsidR="00070F60" w:rsidRPr="00606726" w:rsidRDefault="00070F60" w:rsidP="00070F60">
      <w:pPr>
        <w:rPr>
          <w:b/>
        </w:rPr>
      </w:pPr>
      <w:r w:rsidRPr="00606726">
        <w:rPr>
          <w:b/>
        </w:rPr>
        <w:t>1. hindrance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Pr="00606726" w:rsidRDefault="00070F60" w:rsidP="00070F60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hinder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hin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hinn</w:t>
      </w:r>
      <w:proofErr w:type="spellEnd"/>
      <w:r>
        <w:rPr>
          <w:i/>
        </w:rPr>
        <w:t xml:space="preserve"> </w:t>
      </w:r>
      <w:r>
        <w:t>– vowel does not need protecting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drance</w:t>
      </w:r>
      <w:proofErr w:type="spellEnd"/>
      <w:r>
        <w:rPr>
          <w:i/>
        </w:rPr>
        <w:t xml:space="preserve"> </w:t>
      </w:r>
      <w:r w:rsidRPr="00FE2D1E">
        <w:t>not</w:t>
      </w:r>
      <w:r>
        <w:t xml:space="preserve"> </w:t>
      </w:r>
      <w:proofErr w:type="spellStart"/>
      <w:r>
        <w:rPr>
          <w:i/>
        </w:rPr>
        <w:t>d</w:t>
      </w:r>
      <w:r w:rsidR="006E5E29">
        <w:rPr>
          <w:i/>
        </w:rPr>
        <w:t>e</w:t>
      </w:r>
      <w:r>
        <w:rPr>
          <w:i/>
        </w:rPr>
        <w:t>rans</w:t>
      </w:r>
      <w:proofErr w:type="spellEnd"/>
      <w:r>
        <w:rPr>
          <w:i/>
        </w:rPr>
        <w:t xml:space="preserve"> </w:t>
      </w:r>
      <w:r>
        <w:t xml:space="preserve">(it is not the plural of </w:t>
      </w:r>
      <w:proofErr w:type="spellStart"/>
      <w:r>
        <w:rPr>
          <w:i/>
        </w:rPr>
        <w:t>hindran</w:t>
      </w:r>
      <w:proofErr w:type="spellEnd"/>
      <w:r>
        <w:t>)</w:t>
      </w:r>
      <w:r w:rsidR="006E5E29">
        <w:t xml:space="preserve">.  Beware the missing ‘e’ from the root </w:t>
      </w:r>
      <w:r w:rsidR="006E5E29">
        <w:rPr>
          <w:i/>
        </w:rPr>
        <w:t xml:space="preserve">hinder </w:t>
      </w:r>
      <w:r w:rsidR="006E5E29">
        <w:t>– say the word clearly in two syllables to help.</w:t>
      </w:r>
    </w:p>
    <w:p w:rsidR="00070F60" w:rsidRDefault="00070F60" w:rsidP="00070F60"/>
    <w:p w:rsidR="00070F60" w:rsidRDefault="00070F60" w:rsidP="00070F60">
      <w:pPr>
        <w:rPr>
          <w:b/>
        </w:rPr>
      </w:pPr>
      <w:r w:rsidRPr="00606726">
        <w:rPr>
          <w:b/>
        </w:rPr>
        <w:t>2. interfere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in </w:t>
      </w:r>
      <w:r>
        <w:t xml:space="preserve">not </w:t>
      </w:r>
      <w:r>
        <w:rPr>
          <w:i/>
        </w:rPr>
        <w:t xml:space="preserve">en </w:t>
      </w:r>
      <w:r>
        <w:t>(say the word clearly)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ter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tar </w:t>
      </w:r>
      <w:r>
        <w:t>(say the word clearly)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fere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fer</w:t>
      </w:r>
      <w:proofErr w:type="spellEnd"/>
      <w:r>
        <w:rPr>
          <w:i/>
        </w:rPr>
        <w:t xml:space="preserve"> </w:t>
      </w:r>
      <w:r>
        <w:t>– the ‘e’ needs to say its name</w:t>
      </w:r>
    </w:p>
    <w:p w:rsidR="00070F60" w:rsidRDefault="00070F60" w:rsidP="00070F60"/>
    <w:p w:rsidR="00070F60" w:rsidRPr="00606726" w:rsidRDefault="00070F60" w:rsidP="00070F60">
      <w:pPr>
        <w:rPr>
          <w:b/>
        </w:rPr>
      </w:pPr>
      <w:r w:rsidRPr="00606726">
        <w:rPr>
          <w:b/>
        </w:rPr>
        <w:t>3. apparently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Pr="00606726" w:rsidRDefault="00070F60" w:rsidP="00070F60">
      <w:pPr>
        <w:pStyle w:val="ListParagraph"/>
        <w:numPr>
          <w:ilvl w:val="0"/>
          <w:numId w:val="2"/>
        </w:numPr>
      </w:pPr>
      <w:r>
        <w:t xml:space="preserve">Linked to </w:t>
      </w:r>
      <w:r w:rsidRPr="00606726">
        <w:rPr>
          <w:i/>
        </w:rPr>
        <w:t>apparent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app </w:t>
      </w:r>
      <w:r>
        <w:t xml:space="preserve">not </w:t>
      </w:r>
      <w:proofErr w:type="spellStart"/>
      <w:r>
        <w:rPr>
          <w:i/>
        </w:rPr>
        <w:t>ap</w:t>
      </w:r>
      <w:proofErr w:type="spellEnd"/>
      <w:r>
        <w:rPr>
          <w:i/>
        </w:rPr>
        <w:t xml:space="preserve"> </w:t>
      </w:r>
      <w:r>
        <w:t>(vowel does need protecting)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ar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r>
        <w:t>(say the word clearly</w:t>
      </w:r>
      <w:r w:rsidR="00D024E2">
        <w:t xml:space="preserve"> – the same as in </w:t>
      </w:r>
      <w:r w:rsidR="00D024E2">
        <w:rPr>
          <w:i/>
        </w:rPr>
        <w:t>apparent</w:t>
      </w:r>
      <w:r>
        <w:t>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ent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ant </w:t>
      </w:r>
      <w:r>
        <w:t>(say the word clearly</w:t>
      </w:r>
      <w:r w:rsidR="00D024E2">
        <w:t xml:space="preserve"> – the same as in </w:t>
      </w:r>
      <w:r w:rsidR="00D024E2">
        <w:rPr>
          <w:i/>
        </w:rPr>
        <w:t>apparent</w:t>
      </w:r>
      <w:r>
        <w:t>)</w:t>
      </w:r>
    </w:p>
    <w:p w:rsidR="00070F60" w:rsidRPr="00232C3B" w:rsidRDefault="00070F60" w:rsidP="00070F60">
      <w:pPr>
        <w:pStyle w:val="ListParagraph"/>
        <w:numPr>
          <w:ilvl w:val="0"/>
          <w:numId w:val="2"/>
        </w:numPr>
      </w:pPr>
      <w:proofErr w:type="spellStart"/>
      <w:r w:rsidRPr="00232C3B">
        <w:rPr>
          <w:i/>
        </w:rPr>
        <w:t>ly</w:t>
      </w:r>
      <w:proofErr w:type="spellEnd"/>
      <w:r>
        <w:t xml:space="preserve"> not </w:t>
      </w:r>
      <w:r w:rsidRPr="00232C3B">
        <w:rPr>
          <w:i/>
        </w:rPr>
        <w:t>lee</w:t>
      </w:r>
      <w:r>
        <w:t xml:space="preserve"> – </w:t>
      </w:r>
      <w:proofErr w:type="spellStart"/>
      <w:r w:rsidRPr="00232C3B">
        <w:rPr>
          <w:i/>
        </w:rPr>
        <w:t>ly</w:t>
      </w:r>
      <w:proofErr w:type="spellEnd"/>
      <w:r>
        <w:t xml:space="preserve"> suffix added to the root word</w:t>
      </w:r>
    </w:p>
    <w:p w:rsidR="00070F60" w:rsidRDefault="00070F60" w:rsidP="00070F60"/>
    <w:p w:rsidR="00070F60" w:rsidRPr="00606726" w:rsidRDefault="00070F60" w:rsidP="00070F60">
      <w:pPr>
        <w:rPr>
          <w:b/>
        </w:rPr>
      </w:pPr>
      <w:r w:rsidRPr="00606726">
        <w:rPr>
          <w:b/>
        </w:rPr>
        <w:t>4. disastrous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Pr="00606726" w:rsidRDefault="00070F60" w:rsidP="00070F60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disaster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dis </w:t>
      </w:r>
      <w:r>
        <w:t xml:space="preserve">not </w:t>
      </w:r>
      <w:proofErr w:type="spellStart"/>
      <w:r>
        <w:rPr>
          <w:i/>
        </w:rPr>
        <w:t>diss</w:t>
      </w:r>
      <w:proofErr w:type="spellEnd"/>
      <w:r>
        <w:rPr>
          <w:i/>
        </w:rPr>
        <w:t xml:space="preserve"> </w:t>
      </w:r>
      <w:r>
        <w:t xml:space="preserve">(same as in </w:t>
      </w:r>
      <w:r w:rsidRPr="00606726">
        <w:rPr>
          <w:i/>
        </w:rPr>
        <w:t>disaster</w:t>
      </w:r>
      <w:r>
        <w:t>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ast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arst</w:t>
      </w:r>
      <w:proofErr w:type="spellEnd"/>
      <w:r>
        <w:rPr>
          <w:i/>
        </w:rPr>
        <w:t xml:space="preserve"> </w:t>
      </w:r>
      <w:r>
        <w:t xml:space="preserve">(same as in </w:t>
      </w:r>
      <w:r w:rsidRPr="00606726">
        <w:rPr>
          <w:i/>
        </w:rPr>
        <w:t>disaster</w:t>
      </w:r>
      <w:r>
        <w:rPr>
          <w:i/>
        </w:rPr>
        <w:t xml:space="preserve"> –</w:t>
      </w:r>
      <w:r>
        <w:t xml:space="preserve"> say the word in a Northern accent)</w:t>
      </w:r>
    </w:p>
    <w:p w:rsidR="00070F60" w:rsidRPr="007009FF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rous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rus</w:t>
      </w:r>
      <w:proofErr w:type="spellEnd"/>
      <w:r>
        <w:rPr>
          <w:i/>
        </w:rPr>
        <w:t xml:space="preserve"> –</w:t>
      </w:r>
      <w:r>
        <w:t xml:space="preserve"> the </w:t>
      </w:r>
      <w:r w:rsidRPr="007009FF">
        <w:t>‘</w:t>
      </w:r>
      <w:proofErr w:type="spellStart"/>
      <w:r w:rsidRPr="007009FF">
        <w:t>uus</w:t>
      </w:r>
      <w:proofErr w:type="spellEnd"/>
      <w:r w:rsidRPr="007009FF">
        <w:t>’</w:t>
      </w:r>
      <w:r>
        <w:t xml:space="preserve"> sound at the end of a word is usually spelt </w:t>
      </w:r>
      <w:proofErr w:type="spellStart"/>
      <w:r w:rsidRPr="007009FF">
        <w:rPr>
          <w:i/>
        </w:rPr>
        <w:t>ous</w:t>
      </w:r>
      <w:proofErr w:type="spellEnd"/>
    </w:p>
    <w:p w:rsidR="00070F60" w:rsidRDefault="00070F60" w:rsidP="00070F60">
      <w:pPr>
        <w:rPr>
          <w:i/>
        </w:rPr>
      </w:pPr>
    </w:p>
    <w:p w:rsidR="00070F60" w:rsidRPr="00606726" w:rsidRDefault="00070F60" w:rsidP="00070F60">
      <w:pPr>
        <w:rPr>
          <w:b/>
        </w:rPr>
      </w:pPr>
      <w:r w:rsidRPr="00606726">
        <w:rPr>
          <w:b/>
        </w:rPr>
        <w:t>5. convenience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Pr="00606726" w:rsidRDefault="00070F60" w:rsidP="00070F60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convenient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con </w:t>
      </w:r>
      <w:r>
        <w:t xml:space="preserve">not </w:t>
      </w:r>
      <w:r>
        <w:rPr>
          <w:i/>
        </w:rPr>
        <w:t xml:space="preserve">conn </w:t>
      </w:r>
      <w:r>
        <w:t xml:space="preserve">(vowel does </w:t>
      </w:r>
      <w:r w:rsidRPr="00606726">
        <w:rPr>
          <w:u w:val="single"/>
        </w:rPr>
        <w:t>not</w:t>
      </w:r>
      <w:r>
        <w:t xml:space="preserve"> need protecting)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ve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vee </w:t>
      </w:r>
      <w:r>
        <w:t xml:space="preserve">– same as in </w:t>
      </w:r>
      <w:r w:rsidRPr="00606726">
        <w:rPr>
          <w:i/>
        </w:rPr>
        <w:t>convenient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ni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ne </w:t>
      </w:r>
      <w:r>
        <w:t>– the ‘</w:t>
      </w:r>
      <w:proofErr w:type="spellStart"/>
      <w:r>
        <w:t>ee</w:t>
      </w:r>
      <w:proofErr w:type="spellEnd"/>
      <w:r>
        <w:t>’ sound is often spelt with an ‘</w:t>
      </w:r>
      <w:proofErr w:type="spellStart"/>
      <w:r>
        <w:t>i</w:t>
      </w:r>
      <w:proofErr w:type="spellEnd"/>
      <w:r>
        <w:t>' before a suffix</w:t>
      </w:r>
    </w:p>
    <w:p w:rsidR="00070F60" w:rsidRPr="00232C3B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ence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ance</w:t>
      </w:r>
      <w:proofErr w:type="spellEnd"/>
      <w:r>
        <w:rPr>
          <w:i/>
        </w:rPr>
        <w:t xml:space="preserve"> </w:t>
      </w:r>
      <w:r>
        <w:t xml:space="preserve">(say the word clearly – also the same as in </w:t>
      </w:r>
      <w:r w:rsidRPr="00606726">
        <w:rPr>
          <w:i/>
        </w:rPr>
        <w:t>convenient</w:t>
      </w:r>
      <w:r>
        <w:rPr>
          <w:i/>
        </w:rPr>
        <w:t>)</w:t>
      </w:r>
    </w:p>
    <w:p w:rsidR="00070F60" w:rsidRDefault="00070F60" w:rsidP="00070F60"/>
    <w:p w:rsidR="00070F60" w:rsidRDefault="00070F60" w:rsidP="00070F60"/>
    <w:p w:rsidR="00070F60" w:rsidRDefault="00070F60" w:rsidP="00070F60"/>
    <w:p w:rsidR="00070F60" w:rsidRDefault="00070F60" w:rsidP="00070F60"/>
    <w:p w:rsidR="00070F60" w:rsidRDefault="00070F60" w:rsidP="00070F60"/>
    <w:p w:rsidR="00070F60" w:rsidRDefault="00070F60" w:rsidP="00070F60"/>
    <w:p w:rsidR="00070F60" w:rsidRPr="00606726" w:rsidRDefault="00070F60" w:rsidP="00070F60">
      <w:pPr>
        <w:rPr>
          <w:b/>
        </w:rPr>
      </w:pPr>
      <w:r w:rsidRPr="00606726">
        <w:rPr>
          <w:b/>
        </w:rPr>
        <w:t xml:space="preserve">6. opportunities 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Pr="00606726" w:rsidRDefault="00070F60" w:rsidP="00070F60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opportunity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opp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op </w:t>
      </w:r>
      <w:r>
        <w:t>(vowel does need protecting)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or </w:t>
      </w:r>
      <w:r>
        <w:t xml:space="preserve">not </w:t>
      </w:r>
      <w:r>
        <w:rPr>
          <w:i/>
        </w:rPr>
        <w:t xml:space="preserve">oar </w:t>
      </w:r>
      <w:r>
        <w:t xml:space="preserve">– ‘or’ sound is usually spelt </w:t>
      </w:r>
      <w:r>
        <w:rPr>
          <w:i/>
        </w:rPr>
        <w:t xml:space="preserve">or </w:t>
      </w:r>
      <w:r>
        <w:t>in long words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tyou</w:t>
      </w:r>
      <w:proofErr w:type="spellEnd"/>
      <w:r>
        <w:rPr>
          <w:i/>
        </w:rPr>
        <w:t xml:space="preserve"> – </w:t>
      </w:r>
      <w:r>
        <w:t>the ‘</w:t>
      </w:r>
      <w:proofErr w:type="spellStart"/>
      <w:r>
        <w:t>oo</w:t>
      </w:r>
      <w:proofErr w:type="spellEnd"/>
      <w:r>
        <w:t>’ sound is often spelt with a ‘u’ in long words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ni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ne </w:t>
      </w:r>
      <w:r>
        <w:t>(say the word clearly)</w:t>
      </w:r>
    </w:p>
    <w:p w:rsidR="00070F60" w:rsidRPr="00232C3B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ties </w:t>
      </w:r>
      <w:r>
        <w:t xml:space="preserve">not </w:t>
      </w:r>
      <w:r>
        <w:rPr>
          <w:i/>
        </w:rPr>
        <w:t xml:space="preserve">tees </w:t>
      </w:r>
      <w:r>
        <w:t xml:space="preserve">– the ‘y’ at the end of </w:t>
      </w:r>
      <w:r>
        <w:rPr>
          <w:i/>
        </w:rPr>
        <w:t xml:space="preserve">opportunity </w:t>
      </w:r>
      <w:r>
        <w:t>changes to an ‘</w:t>
      </w:r>
      <w:proofErr w:type="spellStart"/>
      <w:r>
        <w:t>i</w:t>
      </w:r>
      <w:proofErr w:type="spellEnd"/>
      <w:r>
        <w:t>' when the word is made plural</w:t>
      </w:r>
    </w:p>
    <w:p w:rsidR="00070F60" w:rsidRDefault="00070F60" w:rsidP="00070F60"/>
    <w:p w:rsidR="00070F60" w:rsidRPr="00606726" w:rsidRDefault="00070F60" w:rsidP="00070F60">
      <w:pPr>
        <w:rPr>
          <w:b/>
        </w:rPr>
      </w:pPr>
      <w:r w:rsidRPr="00606726">
        <w:rPr>
          <w:b/>
        </w:rPr>
        <w:t xml:space="preserve">7. communicate 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Pr="00606726" w:rsidRDefault="00070F60" w:rsidP="00070F60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community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comm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com </w:t>
      </w:r>
      <w:r>
        <w:t>(vowel does need protecting)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u </w:t>
      </w:r>
      <w:r>
        <w:t xml:space="preserve">not </w:t>
      </w:r>
      <w:r>
        <w:rPr>
          <w:i/>
        </w:rPr>
        <w:t xml:space="preserve">you – </w:t>
      </w:r>
      <w:r>
        <w:t>the ‘you’ sound is often spelt with a ‘u’ in long words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ni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ne  </w:t>
      </w:r>
      <w:r>
        <w:t>(say the word clearly)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cate </w:t>
      </w:r>
      <w:r>
        <w:t xml:space="preserve">not </w:t>
      </w:r>
      <w:r>
        <w:rPr>
          <w:i/>
        </w:rPr>
        <w:t xml:space="preserve">cat – </w:t>
      </w:r>
      <w:r w:rsidRPr="00975DA6">
        <w:t>the</w:t>
      </w:r>
      <w:r>
        <w:rPr>
          <w:i/>
        </w:rPr>
        <w:t xml:space="preserve"> </w:t>
      </w:r>
      <w:r w:rsidR="00D024E2">
        <w:t>vowel need</w:t>
      </w:r>
      <w:r>
        <w:t>s to say its name</w:t>
      </w:r>
    </w:p>
    <w:p w:rsidR="00070F60" w:rsidRDefault="00070F60" w:rsidP="00070F60"/>
    <w:p w:rsidR="00070F60" w:rsidRPr="00606726" w:rsidRDefault="00070F60" w:rsidP="00070F60">
      <w:pPr>
        <w:rPr>
          <w:b/>
        </w:rPr>
      </w:pPr>
      <w:r w:rsidRPr="00606726">
        <w:rPr>
          <w:b/>
        </w:rPr>
        <w:t>8. individuals</w:t>
      </w:r>
    </w:p>
    <w:p w:rsidR="006E5E29" w:rsidRPr="000906A7" w:rsidRDefault="006E5E29" w:rsidP="006E5E29">
      <w:pPr>
        <w:pStyle w:val="ListParagraph"/>
        <w:rPr>
          <w:sz w:val="10"/>
        </w:rPr>
      </w:pPr>
    </w:p>
    <w:p w:rsidR="00070F60" w:rsidRPr="00606726" w:rsidRDefault="00070F60" w:rsidP="00070F60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 xml:space="preserve">individual </w:t>
      </w:r>
      <w:r>
        <w:t xml:space="preserve">and </w:t>
      </w:r>
      <w:r>
        <w:rPr>
          <w:i/>
        </w:rPr>
        <w:t>divide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in </w:t>
      </w:r>
      <w:r>
        <w:t xml:space="preserve">not </w:t>
      </w:r>
      <w:r>
        <w:rPr>
          <w:i/>
        </w:rPr>
        <w:t xml:space="preserve">inn </w:t>
      </w:r>
      <w:r>
        <w:t xml:space="preserve">(vowel does </w:t>
      </w:r>
      <w:r w:rsidRPr="00975DA6">
        <w:rPr>
          <w:u w:val="single"/>
        </w:rPr>
        <w:t>not</w:t>
      </w:r>
      <w:r>
        <w:t xml:space="preserve"> need protecting)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di </w:t>
      </w:r>
      <w:r>
        <w:t xml:space="preserve">not </w:t>
      </w:r>
      <w:r>
        <w:rPr>
          <w:i/>
        </w:rPr>
        <w:t xml:space="preserve">de </w:t>
      </w:r>
      <w:r>
        <w:t>(say the word clearly)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r>
        <w:rPr>
          <w:i/>
        </w:rPr>
        <w:t xml:space="preserve">vi </w:t>
      </w:r>
      <w:r>
        <w:t xml:space="preserve">not </w:t>
      </w:r>
      <w:proofErr w:type="spellStart"/>
      <w:r>
        <w:rPr>
          <w:i/>
        </w:rPr>
        <w:t>ve</w:t>
      </w:r>
      <w:proofErr w:type="spellEnd"/>
      <w:r>
        <w:rPr>
          <w:i/>
        </w:rPr>
        <w:t xml:space="preserve"> </w:t>
      </w:r>
      <w:r>
        <w:t>(say the word clearly)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du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 w:rsidRPr="00975DA6">
        <w:rPr>
          <w:i/>
        </w:rPr>
        <w:t>d</w:t>
      </w:r>
      <w:r>
        <w:rPr>
          <w:i/>
        </w:rPr>
        <w:t>you</w:t>
      </w:r>
      <w:proofErr w:type="spellEnd"/>
      <w:r>
        <w:rPr>
          <w:i/>
        </w:rPr>
        <w:t xml:space="preserve"> – </w:t>
      </w:r>
      <w:r>
        <w:t>the ‘you’ sound is often spelt with a ‘u’ in long words</w:t>
      </w:r>
    </w:p>
    <w:p w:rsidR="00070F60" w:rsidRDefault="00070F60" w:rsidP="00070F60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als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alls</w:t>
      </w:r>
      <w:proofErr w:type="spellEnd"/>
      <w:r>
        <w:rPr>
          <w:i/>
        </w:rPr>
        <w:t xml:space="preserve"> – </w:t>
      </w:r>
      <w:r>
        <w:t>‘al’ at the end of a word is usually spelt with one ‘l’</w:t>
      </w:r>
      <w:r>
        <w:rPr>
          <w:i/>
        </w:rPr>
        <w:t xml:space="preserve"> </w:t>
      </w:r>
    </w:p>
    <w:p w:rsidR="00070F60" w:rsidRPr="0065403C" w:rsidRDefault="00070F60" w:rsidP="00070F60"/>
    <w:p w:rsidR="00070F60" w:rsidRPr="006835D4" w:rsidRDefault="00070F60" w:rsidP="006835D4">
      <w:pPr>
        <w:spacing w:after="160" w:line="259" w:lineRule="auto"/>
        <w:rPr>
          <w:rFonts w:eastAsiaTheme="minorHAnsi" w:cstheme="minorHAnsi"/>
          <w:b/>
          <w:sz w:val="28"/>
          <w:u w:val="single"/>
        </w:rPr>
      </w:pPr>
    </w:p>
    <w:p w:rsidR="00F65F84" w:rsidRPr="00070F60" w:rsidRDefault="00F65F84" w:rsidP="00070F60"/>
    <w:sectPr w:rsidR="00F65F84" w:rsidRPr="00070F60" w:rsidSect="001424F7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606" w:rsidRDefault="00E30606" w:rsidP="00606726">
      <w:r>
        <w:separator/>
      </w:r>
    </w:p>
  </w:endnote>
  <w:endnote w:type="continuationSeparator" w:id="0">
    <w:p w:rsidR="00E30606" w:rsidRDefault="00E30606" w:rsidP="0060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606" w:rsidRDefault="00E30606" w:rsidP="00606726">
      <w:r>
        <w:separator/>
      </w:r>
    </w:p>
  </w:footnote>
  <w:footnote w:type="continuationSeparator" w:id="0">
    <w:p w:rsidR="00E30606" w:rsidRDefault="00E30606" w:rsidP="00606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5F7" w:rsidRDefault="004455F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D1BDB21" wp14:editId="20B248B2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87"/>
    <w:rsid w:val="00070F60"/>
    <w:rsid w:val="000A7AE8"/>
    <w:rsid w:val="001424F7"/>
    <w:rsid w:val="00232C3B"/>
    <w:rsid w:val="004455F7"/>
    <w:rsid w:val="00606726"/>
    <w:rsid w:val="006835D4"/>
    <w:rsid w:val="006E5E29"/>
    <w:rsid w:val="007A4EF4"/>
    <w:rsid w:val="00975DA6"/>
    <w:rsid w:val="009A5887"/>
    <w:rsid w:val="009A7FAB"/>
    <w:rsid w:val="009D7B62"/>
    <w:rsid w:val="00BB16B9"/>
    <w:rsid w:val="00BB55D3"/>
    <w:rsid w:val="00D024E2"/>
    <w:rsid w:val="00E30606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22BB7"/>
  <w15:chartTrackingRefBased/>
  <w15:docId w15:val="{B1901D85-AF74-4AD8-A5A3-A5F5958C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4F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8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88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9A5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887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58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8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8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88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87"/>
    <w:rPr>
      <w:rFonts w:ascii="Segoe UI" w:eastAsiaTheme="minorEastAsia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67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26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424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1424F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2017-09-12T05:28:00Z</dcterms:created>
  <dcterms:modified xsi:type="dcterms:W3CDTF">2017-09-12T05:28:00Z</dcterms:modified>
</cp:coreProperties>
</file>