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EF" w:rsidRDefault="00AD688B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="00A42F8C"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behave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calculate</w:t>
      </w:r>
    </w:p>
    <w:p w:rsidR="00AB2ED9" w:rsidRPr="00AB2ED9" w:rsidRDefault="00AB2ED9" w:rsidP="00A37AC8">
      <w:pPr>
        <w:pStyle w:val="NoSpacing"/>
        <w:spacing w:after="120"/>
        <w:rPr>
          <w:rFonts w:ascii="Century Gothic" w:hAnsi="Century Gothic"/>
          <w:color w:val="000000" w:themeColor="text1"/>
          <w:sz w:val="60"/>
          <w:szCs w:val="60"/>
          <w:shd w:val="clear" w:color="auto" w:fill="FFFF66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mis</w:t>
      </w:r>
      <w:r w:rsidRPr="00AB2ED9">
        <w:rPr>
          <w:rFonts w:ascii="Century Gothic" w:hAnsi="Century Gothic"/>
          <w:color w:val="000000" w:themeColor="text1"/>
          <w:sz w:val="60"/>
          <w:szCs w:val="60"/>
        </w:rPr>
        <w:t>conduct</w:t>
      </w:r>
    </w:p>
    <w:p w:rsidR="008F5D23" w:rsidRPr="00AB2ED9" w:rsidRDefault="008F5D23" w:rsidP="008F5D23">
      <w:pPr>
        <w:pStyle w:val="NoSpacing"/>
        <w:spacing w:after="120"/>
        <w:rPr>
          <w:rFonts w:ascii="Century Gothic" w:hAnsi="Century Gothic"/>
          <w:color w:val="000000" w:themeColor="text1"/>
          <w:sz w:val="60"/>
          <w:szCs w:val="60"/>
          <w:shd w:val="clear" w:color="auto" w:fill="FFFF66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mis</w:t>
      </w:r>
      <w:r w:rsidRPr="00AB2ED9">
        <w:rPr>
          <w:rFonts w:ascii="Century Gothic" w:hAnsi="Century Gothic"/>
          <w:color w:val="000000" w:themeColor="text1"/>
          <w:sz w:val="60"/>
          <w:szCs w:val="60"/>
        </w:rPr>
        <w:t>fire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fit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 xml:space="preserve">fortune </w:t>
      </w:r>
    </w:p>
    <w:p w:rsidR="008F5D23" w:rsidRPr="003744E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guide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hap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hear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heard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inform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judge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bookmarkStart w:id="0" w:name="_GoBack"/>
      <w:bookmarkEnd w:id="0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 xml:space="preserve">lay </w:t>
      </w:r>
    </w:p>
    <w:p w:rsidR="008F5D23" w:rsidRDefault="008F5D23" w:rsidP="008F5D2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 xml:space="preserve">lead </w:t>
      </w:r>
    </w:p>
    <w:p w:rsidR="00853578" w:rsidRDefault="00853578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place</w:t>
      </w:r>
    </w:p>
    <w:p w:rsidR="002C2351" w:rsidRDefault="002C2351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pronounce</w:t>
      </w:r>
    </w:p>
    <w:p w:rsidR="00853578" w:rsidRDefault="00853578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read</w:t>
      </w:r>
    </w:p>
    <w:p w:rsidR="000D5927" w:rsidRDefault="000D5927" w:rsidP="00A37AC8">
      <w:pPr>
        <w:pStyle w:val="NoSpacing"/>
        <w:spacing w:after="120"/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mis</w:t>
      </w:r>
      <w:r w:rsidRPr="000D5927">
        <w:rPr>
          <w:rFonts w:ascii="Century Gothic" w:hAnsi="Century Gothic"/>
          <w:color w:val="000000" w:themeColor="text1"/>
          <w:sz w:val="60"/>
          <w:szCs w:val="60"/>
        </w:rPr>
        <w:t>spell</w:t>
      </w:r>
    </w:p>
    <w:p w:rsidR="00CF551E" w:rsidRDefault="00AD688B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m</w:t>
      </w:r>
      <w:r w:rsidR="005B1219"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take</w:t>
      </w:r>
      <w:r w:rsidR="00A37AC8" w:rsidRPr="003744E3">
        <w:rPr>
          <w:rFonts w:ascii="Century Gothic" w:hAnsi="Century Gothic"/>
          <w:sz w:val="60"/>
          <w:szCs w:val="60"/>
        </w:rPr>
        <w:tab/>
      </w:r>
    </w:p>
    <w:p w:rsidR="000D5927" w:rsidRDefault="000D5927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 w:rsidR="00CF551E">
        <w:rPr>
          <w:rFonts w:ascii="Century Gothic" w:hAnsi="Century Gothic"/>
          <w:sz w:val="60"/>
          <w:szCs w:val="60"/>
        </w:rPr>
        <w:t>time</w:t>
      </w:r>
    </w:p>
    <w:p w:rsidR="002C2351" w:rsidRDefault="002C2351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treat</w:t>
      </w:r>
    </w:p>
    <w:p w:rsidR="000364CC" w:rsidRDefault="000D5927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took</w:t>
      </w:r>
      <w:r w:rsidR="00AB2ED9">
        <w:rPr>
          <w:rFonts w:ascii="Century Gothic" w:hAnsi="Century Gothic"/>
          <w:sz w:val="60"/>
          <w:szCs w:val="60"/>
        </w:rPr>
        <w:t xml:space="preserve"> </w:t>
      </w:r>
    </w:p>
    <w:p w:rsidR="002C2351" w:rsidRDefault="00AB2ED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>
        <w:rPr>
          <w:rFonts w:ascii="Century Gothic" w:hAnsi="Century Gothic"/>
          <w:sz w:val="60"/>
          <w:szCs w:val="60"/>
        </w:rPr>
        <w:t>understand</w:t>
      </w:r>
    </w:p>
    <w:p w:rsidR="00E56D38" w:rsidRPr="00AD688B" w:rsidRDefault="002C2351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m</w:t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is</w:t>
      </w:r>
      <w:r w:rsidR="00AB2ED9">
        <w:rPr>
          <w:rFonts w:ascii="Century Gothic" w:hAnsi="Century Gothic"/>
          <w:sz w:val="60"/>
          <w:szCs w:val="60"/>
        </w:rPr>
        <w:t>use</w:t>
      </w:r>
    </w:p>
    <w:sectPr w:rsidR="00E56D38" w:rsidRPr="00AD688B" w:rsidSect="00AB2ED9">
      <w:headerReference w:type="default" r:id="rId7"/>
      <w:footerReference w:type="default" r:id="rId8"/>
      <w:type w:val="continuous"/>
      <w:pgSz w:w="11906" w:h="8419"/>
      <w:pgMar w:top="568" w:right="991" w:bottom="709" w:left="1440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03" w:rsidRDefault="007C1603" w:rsidP="0059654B">
      <w:pPr>
        <w:spacing w:after="0" w:line="240" w:lineRule="auto"/>
      </w:pPr>
      <w:r>
        <w:separator/>
      </w:r>
    </w:p>
  </w:endnote>
  <w:endnote w:type="continuationSeparator" w:id="0">
    <w:p w:rsidR="007C1603" w:rsidRDefault="007C1603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84212">
      <w:rPr>
        <w:rFonts w:ascii="Comic Sans MS" w:hAnsi="Comic Sans MS"/>
        <w:sz w:val="32"/>
        <w:szCs w:val="32"/>
      </w:rPr>
      <w:t xml:space="preserve"> DB2015</w:t>
    </w:r>
    <w:r w:rsidRPr="0059654B">
      <w:rPr>
        <w:rFonts w:ascii="Comic Sans MS" w:hAnsi="Comic Sans MS"/>
        <w:sz w:val="32"/>
        <w:szCs w:val="32"/>
      </w:rPr>
      <w:tab/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2A1FCD">
          <w:rPr>
            <w:rFonts w:ascii="Comic Sans MS" w:hAnsi="Comic Sans MS"/>
            <w:noProof/>
            <w:sz w:val="32"/>
            <w:szCs w:val="32"/>
          </w:rPr>
          <w:t>2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03" w:rsidRDefault="007C1603" w:rsidP="0059654B">
      <w:pPr>
        <w:spacing w:after="0" w:line="240" w:lineRule="auto"/>
      </w:pPr>
      <w:r>
        <w:separator/>
      </w:r>
    </w:p>
  </w:footnote>
  <w:footnote w:type="continuationSeparator" w:id="0">
    <w:p w:rsidR="007C1603" w:rsidRDefault="007C1603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415F73" w:rsidP="0059654B">
    <w:pPr>
      <w:pStyle w:val="NoSpacing"/>
      <w:pBdr>
        <w:bottom w:val="single" w:sz="4" w:space="1" w:color="auto"/>
      </w:pBdr>
      <w:jc w:val="center"/>
      <w:rPr>
        <w:rFonts w:ascii="Comic Sans MS" w:hAnsi="Comic Sans MS"/>
        <w:b/>
        <w:sz w:val="56"/>
      </w:rPr>
    </w:pPr>
    <w:r>
      <w:rPr>
        <w:noProof/>
        <w:color w:val="0000FF"/>
        <w:lang w:eastAsia="en-GB"/>
      </w:rPr>
      <w:drawing>
        <wp:anchor distT="0" distB="0" distL="114300" distR="114300" simplePos="0" relativeHeight="251658240" behindDoc="0" locked="0" layoutInCell="1" allowOverlap="1" wp14:anchorId="669787C0" wp14:editId="5E3FC377">
          <wp:simplePos x="0" y="0"/>
          <wp:positionH relativeFrom="column">
            <wp:posOffset>4968908</wp:posOffset>
          </wp:positionH>
          <wp:positionV relativeFrom="paragraph">
            <wp:posOffset>635</wp:posOffset>
          </wp:positionV>
          <wp:extent cx="1252855" cy="1270635"/>
          <wp:effectExtent l="0" t="0" r="4445" b="5715"/>
          <wp:wrapNone/>
          <wp:docPr id="1" name="Picture 1" descr="http://cdn.grid.fotosearch.com/CSP/CSP990/k11504160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dn.grid.fotosearch.com/CSP/CSP990/k11504160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88B">
      <w:rPr>
        <w:rFonts w:ascii="Comic Sans MS" w:hAnsi="Comic Sans MS"/>
        <w:b/>
        <w:sz w:val="56"/>
      </w:rPr>
      <w:t>prefix m</w:t>
    </w:r>
    <w:r w:rsidR="00A42F8C">
      <w:rPr>
        <w:rFonts w:ascii="Comic Sans MS" w:hAnsi="Comic Sans MS"/>
        <w:b/>
        <w:sz w:val="56"/>
      </w:rPr>
      <w:t>is-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gutterAtTop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364CC"/>
    <w:rsid w:val="000D5927"/>
    <w:rsid w:val="00100F90"/>
    <w:rsid w:val="001460AF"/>
    <w:rsid w:val="001540C8"/>
    <w:rsid w:val="00184212"/>
    <w:rsid w:val="001D10EF"/>
    <w:rsid w:val="0020303F"/>
    <w:rsid w:val="002A1FCD"/>
    <w:rsid w:val="002C2351"/>
    <w:rsid w:val="00312A58"/>
    <w:rsid w:val="00312CC7"/>
    <w:rsid w:val="003744E3"/>
    <w:rsid w:val="00415F73"/>
    <w:rsid w:val="004A435F"/>
    <w:rsid w:val="0054426C"/>
    <w:rsid w:val="0059654B"/>
    <w:rsid w:val="005B1219"/>
    <w:rsid w:val="005D2FF3"/>
    <w:rsid w:val="007A23DB"/>
    <w:rsid w:val="007C1603"/>
    <w:rsid w:val="007C3319"/>
    <w:rsid w:val="00853578"/>
    <w:rsid w:val="00895FDF"/>
    <w:rsid w:val="008F5018"/>
    <w:rsid w:val="008F5D23"/>
    <w:rsid w:val="009E2DDE"/>
    <w:rsid w:val="00A37AC8"/>
    <w:rsid w:val="00A42F8C"/>
    <w:rsid w:val="00AA0699"/>
    <w:rsid w:val="00AB2ED9"/>
    <w:rsid w:val="00AD688B"/>
    <w:rsid w:val="00C00715"/>
    <w:rsid w:val="00C13AB8"/>
    <w:rsid w:val="00CF13E1"/>
    <w:rsid w:val="00CF551E"/>
    <w:rsid w:val="00D21EDD"/>
    <w:rsid w:val="00D242B2"/>
    <w:rsid w:val="00D31020"/>
    <w:rsid w:val="00DC56EA"/>
    <w:rsid w:val="00E56D38"/>
    <w:rsid w:val="00F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.uk/url?sa=i&amp;rct=j&amp;q=&amp;esrc=s&amp;source=images&amp;cd=&amp;cad=rja&amp;uact=8&amp;ved=0CAcQjRxqFQoTCIrf85-pp8gCFYo3FAodgqkHQQ&amp;url=http://www.fotosearch.com/clip-art/mistake.html&amp;bvm=bv.104317490,d.d24&amp;psig=AFQjCNHqUmYyQ4qSf67ufFqmII3UkHRvwA&amp;ust=14439967504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</cp:revision>
  <cp:lastPrinted>2015-11-16T22:00:00Z</cp:lastPrinted>
  <dcterms:created xsi:type="dcterms:W3CDTF">2015-11-16T22:01:00Z</dcterms:created>
  <dcterms:modified xsi:type="dcterms:W3CDTF">2015-11-16T22:01:00Z</dcterms:modified>
</cp:coreProperties>
</file>