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4C67" w14:textId="77777777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3136EC74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F26C633" w14:textId="77777777" w:rsidR="00366021" w:rsidRDefault="00472885" w:rsidP="00353079">
      <w:pPr>
        <w:pStyle w:val="Heading1"/>
        <w:jc w:val="center"/>
        <w:rPr>
          <w:b/>
          <w:color w:val="ED7D31" w:themeColor="accent2"/>
          <w:sz w:val="72"/>
          <w:szCs w:val="72"/>
        </w:rPr>
      </w:pPr>
      <w:r w:rsidRPr="00BB4823">
        <w:rPr>
          <w:b/>
          <w:color w:val="ED7D31" w:themeColor="accent2"/>
          <w:sz w:val="72"/>
          <w:szCs w:val="72"/>
        </w:rPr>
        <w:t>Y</w:t>
      </w:r>
      <w:r w:rsidR="00366021">
        <w:rPr>
          <w:b/>
          <w:color w:val="ED7D31" w:themeColor="accent2"/>
          <w:sz w:val="72"/>
          <w:szCs w:val="72"/>
        </w:rPr>
        <w:t xml:space="preserve">ear 6 </w:t>
      </w:r>
    </w:p>
    <w:p w14:paraId="1368B492" w14:textId="77777777" w:rsidR="00366021" w:rsidRDefault="00BB4823" w:rsidP="00353079">
      <w:pPr>
        <w:pStyle w:val="Heading1"/>
        <w:jc w:val="center"/>
        <w:rPr>
          <w:b/>
          <w:color w:val="ED7D31" w:themeColor="accent2"/>
          <w:sz w:val="72"/>
          <w:szCs w:val="72"/>
        </w:rPr>
      </w:pPr>
      <w:r w:rsidRPr="00BB4823">
        <w:rPr>
          <w:b/>
          <w:color w:val="ED7D31" w:themeColor="accent2"/>
          <w:sz w:val="72"/>
          <w:szCs w:val="72"/>
        </w:rPr>
        <w:t>G</w:t>
      </w:r>
      <w:r w:rsidR="00447697" w:rsidRPr="00447697">
        <w:rPr>
          <w:b/>
          <w:color w:val="ED7D31" w:themeColor="accent2"/>
          <w:sz w:val="72"/>
          <w:szCs w:val="72"/>
          <w:lang w:val="en-US"/>
        </w:rPr>
        <w:t>7</w:t>
      </w:r>
      <w:r w:rsidR="00353079">
        <w:rPr>
          <w:b/>
          <w:color w:val="ED7D31" w:themeColor="accent2"/>
          <w:sz w:val="72"/>
          <w:szCs w:val="72"/>
          <w:lang w:val="en-US"/>
        </w:rPr>
        <w:t>e</w:t>
      </w:r>
      <w:r w:rsidR="00447697" w:rsidRPr="00447697">
        <w:rPr>
          <w:b/>
          <w:color w:val="ED7D31" w:themeColor="accent2"/>
          <w:sz w:val="72"/>
          <w:szCs w:val="72"/>
        </w:rPr>
        <w:t xml:space="preserve">. </w:t>
      </w:r>
      <w:r w:rsidR="00353079" w:rsidRPr="00353079">
        <w:rPr>
          <w:b/>
          <w:color w:val="ED7D31" w:themeColor="accent2"/>
          <w:sz w:val="72"/>
          <w:szCs w:val="72"/>
        </w:rPr>
        <w:t>Can recognise and use ANTONYMS</w:t>
      </w:r>
      <w:r w:rsidR="00366021">
        <w:rPr>
          <w:b/>
          <w:color w:val="ED7D31" w:themeColor="accent2"/>
          <w:sz w:val="72"/>
          <w:szCs w:val="72"/>
        </w:rPr>
        <w:t xml:space="preserve"> </w:t>
      </w:r>
    </w:p>
    <w:p w14:paraId="079072C5" w14:textId="2466B634" w:rsidR="00353079" w:rsidRPr="00353079" w:rsidRDefault="00366021" w:rsidP="00353079">
      <w:pPr>
        <w:pStyle w:val="Heading1"/>
        <w:jc w:val="center"/>
        <w:rPr>
          <w:b/>
          <w:color w:val="ED7D31" w:themeColor="accent2"/>
          <w:sz w:val="72"/>
          <w:szCs w:val="72"/>
        </w:rPr>
      </w:pPr>
      <w:r>
        <w:rPr>
          <w:b/>
          <w:color w:val="ED7D31" w:themeColor="accent2"/>
          <w:sz w:val="72"/>
          <w:szCs w:val="72"/>
        </w:rPr>
        <w:t>Test 3</w:t>
      </w:r>
    </w:p>
    <w:p w14:paraId="357C64E0" w14:textId="77777777" w:rsidR="00F71F7B" w:rsidRDefault="00F71F7B" w:rsidP="00F71F7B">
      <w:pPr>
        <w:rPr>
          <w:lang w:eastAsia="en-US"/>
        </w:rPr>
      </w:pPr>
    </w:p>
    <w:p w14:paraId="0036B63A" w14:textId="77777777" w:rsidR="00F71F7B" w:rsidRDefault="00F71F7B" w:rsidP="00F71F7B">
      <w:pPr>
        <w:rPr>
          <w:lang w:eastAsia="en-US"/>
        </w:rPr>
      </w:pPr>
    </w:p>
    <w:p w14:paraId="4DF9822C" w14:textId="5521B014" w:rsidR="00F71F7B" w:rsidRDefault="00F71F7B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86CE415" w14:textId="5AE51BA7" w:rsidR="005F16D0" w:rsidRDefault="005F16D0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2262CC6E" w14:textId="77777777" w:rsidR="00366021" w:rsidRDefault="00366021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27065312" w14:textId="77777777" w:rsidR="005F74C5" w:rsidRDefault="005F74C5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854461F" w14:textId="77777777" w:rsidR="00F71F7B" w:rsidRDefault="00F71F7B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86E3383" w14:textId="77777777" w:rsidR="00366021" w:rsidRDefault="00F71F7B" w:rsidP="00F71F7B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  <w:r>
        <w:t xml:space="preserve"> </w:t>
      </w:r>
    </w:p>
    <w:p w14:paraId="77384E10" w14:textId="42CDB38E" w:rsidR="00F71F7B" w:rsidRPr="00080180" w:rsidRDefault="00A1113B" w:rsidP="00F71F7B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September </w:t>
      </w:r>
      <w:r w:rsidR="00E14443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2019</w:t>
      </w:r>
    </w:p>
    <w:p w14:paraId="4617C42F" w14:textId="2425B9B6" w:rsidR="00F71F7B" w:rsidRDefault="00F71F7B" w:rsidP="00F71F7B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D46C1" wp14:editId="6B728A04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8676C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04046132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37116F2A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32E27A59" w14:textId="77777777" w:rsidR="00F71F7B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D46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7pt;width:498pt;height:9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" strokeweight="3pt">
                <v:stroke linestyle="thinThin"/>
                <v:shadow color="#868686"/>
                <v:textbox>
                  <w:txbxContent>
                    <w:p w14:paraId="37D8676C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04046132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37116F2A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32E27A59" w14:textId="77777777" w:rsidR="00F71F7B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8CE0908" w14:textId="77777777" w:rsidR="00F71F7B" w:rsidRDefault="00F71F7B" w:rsidP="00F71F7B">
      <w:pPr>
        <w:rPr>
          <w:rFonts w:ascii="Tahoma" w:hAnsi="Tahoma" w:cs="Tahoma"/>
          <w:b/>
          <w:sz w:val="24"/>
        </w:rPr>
      </w:pPr>
    </w:p>
    <w:p w14:paraId="333D3619" w14:textId="3EEC1F2F" w:rsidR="00F71F7B" w:rsidRDefault="00F71F7B" w:rsidP="00F71F7B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© Copyright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14443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7614298E" w14:textId="77777777" w:rsidR="00366021" w:rsidRDefault="00366021" w:rsidP="00447697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3C6D3144" w14:textId="77777777" w:rsidR="00366021" w:rsidRDefault="00366021" w:rsidP="00447697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7A69523C" w14:textId="77777777" w:rsidR="00366021" w:rsidRDefault="00366021" w:rsidP="00447697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42F0AEA0" w14:textId="77777777" w:rsidR="00366021" w:rsidRDefault="00366021" w:rsidP="00447697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79988FAD" w14:textId="62A99B8A" w:rsidR="00447697" w:rsidRPr="00366021" w:rsidRDefault="00366021" w:rsidP="00366021">
      <w:pPr>
        <w:rPr>
          <w:rFonts w:cstheme="minorHAnsi"/>
          <w:b/>
          <w:bCs/>
          <w:sz w:val="24"/>
          <w:szCs w:val="24"/>
        </w:rPr>
      </w:pPr>
      <w:r w:rsidRPr="00366021">
        <w:rPr>
          <w:rFonts w:cstheme="minorHAnsi"/>
          <w:b/>
          <w:bCs/>
          <w:sz w:val="24"/>
          <w:szCs w:val="24"/>
          <w:lang w:val="en-US"/>
        </w:rPr>
        <w:t>G</w:t>
      </w:r>
      <w:r w:rsidR="00447697" w:rsidRPr="00366021">
        <w:rPr>
          <w:rFonts w:cstheme="minorHAnsi"/>
          <w:b/>
          <w:bCs/>
          <w:sz w:val="24"/>
          <w:szCs w:val="24"/>
          <w:lang w:val="en-US"/>
        </w:rPr>
        <w:t>7</w:t>
      </w:r>
      <w:r w:rsidR="00A36FFD" w:rsidRPr="00366021">
        <w:rPr>
          <w:rFonts w:cstheme="minorHAnsi"/>
          <w:b/>
          <w:bCs/>
          <w:sz w:val="24"/>
          <w:szCs w:val="24"/>
          <w:lang w:val="en-US"/>
        </w:rPr>
        <w:t>e</w:t>
      </w:r>
      <w:r w:rsidR="00447697" w:rsidRPr="00366021">
        <w:rPr>
          <w:rFonts w:cstheme="minorHAnsi"/>
          <w:b/>
          <w:bCs/>
          <w:sz w:val="24"/>
          <w:szCs w:val="24"/>
        </w:rPr>
        <w:t xml:space="preserve">. </w:t>
      </w:r>
      <w:r w:rsidR="005F16D0" w:rsidRPr="00366021">
        <w:rPr>
          <w:rFonts w:cstheme="minorHAnsi"/>
          <w:b/>
          <w:bCs/>
          <w:sz w:val="24"/>
          <w:szCs w:val="24"/>
        </w:rPr>
        <w:t xml:space="preserve">Can recognise and use </w:t>
      </w:r>
      <w:r w:rsidR="00A36FFD" w:rsidRPr="00366021">
        <w:rPr>
          <w:rFonts w:cstheme="minorHAnsi"/>
          <w:b/>
          <w:bCs/>
          <w:sz w:val="24"/>
          <w:szCs w:val="24"/>
        </w:rPr>
        <w:t>ANT</w:t>
      </w:r>
      <w:r w:rsidR="005F16D0" w:rsidRPr="00366021">
        <w:rPr>
          <w:rFonts w:cstheme="minorHAnsi"/>
          <w:b/>
          <w:bCs/>
          <w:sz w:val="24"/>
          <w:szCs w:val="24"/>
        </w:rPr>
        <w:t>ONYMS</w:t>
      </w:r>
      <w:r w:rsidRPr="00366021">
        <w:rPr>
          <w:rFonts w:cstheme="minorHAnsi"/>
          <w:b/>
          <w:bCs/>
          <w:sz w:val="24"/>
          <w:szCs w:val="24"/>
        </w:rPr>
        <w:t xml:space="preserve"> – Test 3 </w:t>
      </w:r>
    </w:p>
    <w:p w14:paraId="000441CB" w14:textId="77777777" w:rsidR="00345F61" w:rsidRPr="00366021" w:rsidRDefault="00345F61" w:rsidP="00366021">
      <w:pPr>
        <w:rPr>
          <w:rFonts w:cstheme="minorHAnsi"/>
          <w:sz w:val="24"/>
          <w:szCs w:val="24"/>
        </w:rPr>
      </w:pPr>
    </w:p>
    <w:p w14:paraId="79B36E27" w14:textId="1D6B7F9E" w:rsidR="00472885" w:rsidRPr="00447697" w:rsidRDefault="00A1113B" w:rsidP="00447697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</w:t>
      </w:r>
      <w:r w:rsidR="00F62786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</w:t>
      </w:r>
      <w:r w:rsidR="00F6278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</w:t>
      </w:r>
      <w:r w:rsidR="00F62786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onym for </w:t>
      </w:r>
      <w:r w:rsidR="00F62786">
        <w:rPr>
          <w:rFonts w:cstheme="minorHAnsi"/>
          <w:sz w:val="24"/>
          <w:szCs w:val="24"/>
        </w:rPr>
        <w:t>each of the following words</w:t>
      </w:r>
      <w:r>
        <w:rPr>
          <w:rFonts w:cstheme="minorHAnsi"/>
          <w:sz w:val="24"/>
          <w:szCs w:val="24"/>
        </w:rPr>
        <w:t>.</w:t>
      </w:r>
    </w:p>
    <w:p w14:paraId="4A727E82" w14:textId="4D995B5F" w:rsidR="00472885" w:rsidRDefault="00472885" w:rsidP="00472885">
      <w:pPr>
        <w:pStyle w:val="ListParagraph"/>
        <w:ind w:left="0"/>
        <w:rPr>
          <w:rFonts w:cstheme="minorHAnsi"/>
          <w:sz w:val="24"/>
          <w:szCs w:val="24"/>
        </w:rPr>
      </w:pPr>
    </w:p>
    <w:p w14:paraId="6FE4158D" w14:textId="073435AB" w:rsidR="00616C6E" w:rsidRPr="00F62786" w:rsidRDefault="003A434B" w:rsidP="00616C6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62786">
        <w:rPr>
          <w:rFonts w:cstheme="minorHAnsi"/>
          <w:sz w:val="24"/>
          <w:szCs w:val="24"/>
        </w:rPr>
        <w:tab/>
      </w:r>
      <w:r w:rsidR="00655FEF">
        <w:rPr>
          <w:rFonts w:cstheme="minorHAnsi"/>
          <w:b/>
          <w:bCs/>
          <w:sz w:val="24"/>
          <w:szCs w:val="24"/>
        </w:rPr>
        <w:t>s</w:t>
      </w:r>
      <w:r w:rsidR="00E31A88">
        <w:rPr>
          <w:rFonts w:cstheme="minorHAnsi"/>
          <w:b/>
          <w:bCs/>
          <w:sz w:val="24"/>
          <w:szCs w:val="24"/>
        </w:rPr>
        <w:t>oft</w:t>
      </w:r>
      <w:r w:rsidR="00655FEF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sz w:val="24"/>
          <w:szCs w:val="24"/>
        </w:rPr>
        <w:t>___________________________</w:t>
      </w:r>
    </w:p>
    <w:p w14:paraId="580CB105" w14:textId="10A068B7" w:rsidR="00616C6E" w:rsidRPr="00F62786" w:rsidRDefault="00F62786" w:rsidP="00616C6E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="00655FEF">
        <w:rPr>
          <w:rFonts w:cstheme="minorHAnsi"/>
          <w:b/>
          <w:bCs/>
          <w:sz w:val="24"/>
          <w:szCs w:val="24"/>
        </w:rPr>
        <w:t>never</w:t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>___________________________</w:t>
      </w:r>
    </w:p>
    <w:p w14:paraId="1C1BAB6D" w14:textId="0E7EA3D2" w:rsidR="00616C6E" w:rsidRPr="003A434B" w:rsidRDefault="00F62786" w:rsidP="00616C6E">
      <w:pPr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="00655FEF">
        <w:rPr>
          <w:rFonts w:cstheme="minorHAnsi"/>
          <w:b/>
          <w:bCs/>
          <w:sz w:val="24"/>
          <w:szCs w:val="24"/>
        </w:rPr>
        <w:t>loud</w:t>
      </w:r>
      <w:r w:rsidR="00655FEF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16C6E">
        <w:rPr>
          <w:rFonts w:cstheme="minorHAnsi"/>
          <w:sz w:val="24"/>
          <w:szCs w:val="24"/>
        </w:rPr>
        <w:t>___________________________</w:t>
      </w:r>
    </w:p>
    <w:p w14:paraId="6C7DBCD9" w14:textId="67FE4DDB" w:rsidR="00616C6E" w:rsidRDefault="00616C6E" w:rsidP="00616C6E">
      <w:pPr>
        <w:spacing w:line="360" w:lineRule="auto"/>
        <w:rPr>
          <w:rFonts w:cstheme="minorHAnsi"/>
          <w:sz w:val="24"/>
          <w:szCs w:val="24"/>
        </w:rPr>
      </w:pPr>
    </w:p>
    <w:p w14:paraId="354EF109" w14:textId="08BA0AF6" w:rsidR="00713B77" w:rsidRDefault="00F62786" w:rsidP="002B633B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correct prefix or suffix to turn each of these words into its antonym</w:t>
      </w:r>
      <w:r w:rsidR="00B40BAF">
        <w:rPr>
          <w:rFonts w:cstheme="minorHAnsi"/>
          <w:sz w:val="24"/>
          <w:szCs w:val="24"/>
        </w:rPr>
        <w:t>.</w:t>
      </w:r>
    </w:p>
    <w:p w14:paraId="644333D1" w14:textId="77777777" w:rsidR="00F62786" w:rsidRDefault="00F62786" w:rsidP="00F62786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24E825BE" w14:textId="24A57DCA" w:rsidR="00F62786" w:rsidRDefault="00655FEF" w:rsidP="00F62786">
      <w:pPr>
        <w:spacing w:line="36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mobile</w:t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sz w:val="24"/>
          <w:szCs w:val="24"/>
        </w:rPr>
        <w:t>___________________________</w:t>
      </w:r>
    </w:p>
    <w:p w14:paraId="211B2432" w14:textId="59358DC0" w:rsidR="00F62786" w:rsidRPr="00F62786" w:rsidRDefault="00655FEF" w:rsidP="00F62786">
      <w:pPr>
        <w:spacing w:line="36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tied</w:t>
      </w:r>
      <w:r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b/>
          <w:bCs/>
          <w:sz w:val="24"/>
          <w:szCs w:val="24"/>
        </w:rPr>
        <w:tab/>
      </w:r>
      <w:r w:rsidR="00F62786" w:rsidRPr="00F62786">
        <w:rPr>
          <w:rFonts w:cstheme="minorHAnsi"/>
          <w:sz w:val="24"/>
          <w:szCs w:val="24"/>
        </w:rPr>
        <w:t>___________________________</w:t>
      </w:r>
    </w:p>
    <w:p w14:paraId="4D791172" w14:textId="71E2A916" w:rsidR="00F62786" w:rsidRPr="00F62786" w:rsidRDefault="00F62786" w:rsidP="00F62786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 w:rsidR="00655FEF">
        <w:rPr>
          <w:rFonts w:cstheme="minorHAnsi"/>
          <w:b/>
          <w:bCs/>
          <w:sz w:val="24"/>
          <w:szCs w:val="24"/>
        </w:rPr>
        <w:t>comfort</w:t>
      </w:r>
      <w:r w:rsidRPr="00F62786">
        <w:rPr>
          <w:rFonts w:cstheme="minorHAnsi"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ab/>
        <w:t>___________________________</w:t>
      </w:r>
    </w:p>
    <w:p w14:paraId="575974ED" w14:textId="680F404B" w:rsidR="00184BA1" w:rsidRPr="00B40BAF" w:rsidRDefault="00184BA1" w:rsidP="00184BA1">
      <w:pPr>
        <w:spacing w:line="360" w:lineRule="auto"/>
        <w:ind w:left="720"/>
        <w:rPr>
          <w:rFonts w:cstheme="minorHAnsi"/>
          <w:sz w:val="24"/>
          <w:szCs w:val="24"/>
        </w:rPr>
      </w:pPr>
    </w:p>
    <w:p w14:paraId="135CF1AE" w14:textId="743B2648" w:rsidR="009E6867" w:rsidRPr="007543D9" w:rsidRDefault="007543D9" w:rsidP="007543D9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543D9">
        <w:rPr>
          <w:rFonts w:cstheme="minorHAnsi"/>
          <w:sz w:val="24"/>
          <w:szCs w:val="24"/>
          <w:u w:val="single"/>
        </w:rPr>
        <w:t>Underline</w:t>
      </w:r>
      <w:r>
        <w:rPr>
          <w:rFonts w:cstheme="minorHAnsi"/>
          <w:sz w:val="24"/>
          <w:szCs w:val="24"/>
        </w:rPr>
        <w:t xml:space="preserve"> the words in these sentences that are antonyms of each other.</w:t>
      </w:r>
    </w:p>
    <w:p w14:paraId="63983FE6" w14:textId="1C389CC8" w:rsidR="00345F61" w:rsidRDefault="00345F61" w:rsidP="007543D9">
      <w:pPr>
        <w:ind w:left="720"/>
        <w:rPr>
          <w:rFonts w:eastAsiaTheme="minorHAnsi" w:cstheme="minorHAnsi"/>
          <w:sz w:val="24"/>
          <w:szCs w:val="24"/>
          <w:lang w:eastAsia="en-US"/>
        </w:rPr>
      </w:pPr>
    </w:p>
    <w:p w14:paraId="42E36B9D" w14:textId="09FB9EBD" w:rsidR="007543D9" w:rsidRDefault="00655FEF" w:rsidP="007543D9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I managed to forget what I was supposed to remember to buy at the shops</w:t>
      </w:r>
      <w:r w:rsidR="007543D9">
        <w:rPr>
          <w:rFonts w:eastAsiaTheme="minorHAnsi" w:cstheme="minorHAnsi"/>
          <w:sz w:val="24"/>
          <w:szCs w:val="24"/>
          <w:lang w:eastAsia="en-US"/>
        </w:rPr>
        <w:t>.</w:t>
      </w:r>
    </w:p>
    <w:p w14:paraId="39A50353" w14:textId="1108414A" w:rsidR="007543D9" w:rsidRDefault="00655FEF" w:rsidP="007543D9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In the past, people had very strange ideas about what the future would look like</w:t>
      </w:r>
      <w:r w:rsidR="007543D9">
        <w:rPr>
          <w:rFonts w:eastAsiaTheme="minorHAnsi" w:cstheme="minorHAnsi"/>
          <w:sz w:val="24"/>
          <w:szCs w:val="24"/>
          <w:lang w:eastAsia="en-US"/>
        </w:rPr>
        <w:t>.</w:t>
      </w:r>
    </w:p>
    <w:p w14:paraId="1ECB90EC" w14:textId="028369D5" w:rsidR="00345F61" w:rsidRDefault="00345F61" w:rsidP="00DB1D04">
      <w:pPr>
        <w:rPr>
          <w:rFonts w:eastAsiaTheme="minorHAnsi" w:cstheme="minorHAnsi"/>
          <w:sz w:val="24"/>
          <w:szCs w:val="24"/>
          <w:lang w:eastAsia="en-US"/>
        </w:rPr>
      </w:pPr>
    </w:p>
    <w:p w14:paraId="067FB76C" w14:textId="77777777" w:rsidR="00345F61" w:rsidRDefault="00345F61" w:rsidP="00DB1D04">
      <w:pPr>
        <w:rPr>
          <w:rFonts w:cstheme="minorHAnsi"/>
          <w:b/>
          <w:bCs/>
          <w:sz w:val="24"/>
          <w:szCs w:val="24"/>
        </w:rPr>
      </w:pPr>
    </w:p>
    <w:p w14:paraId="0C63559E" w14:textId="59D8567A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6177ACBC" w14:textId="69298144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78510C8E" w14:textId="585B9148" w:rsidR="00184BA1" w:rsidRDefault="00184BA1" w:rsidP="00DB1D04">
      <w:pPr>
        <w:rPr>
          <w:rFonts w:cstheme="minorHAnsi"/>
          <w:b/>
          <w:bCs/>
          <w:sz w:val="24"/>
          <w:szCs w:val="24"/>
        </w:rPr>
      </w:pPr>
    </w:p>
    <w:p w14:paraId="4BE14DFF" w14:textId="1D7A1D7C" w:rsidR="00184BA1" w:rsidRDefault="00184BA1" w:rsidP="00DB1D04">
      <w:pPr>
        <w:rPr>
          <w:rFonts w:cstheme="minorHAnsi"/>
          <w:b/>
          <w:bCs/>
          <w:sz w:val="24"/>
          <w:szCs w:val="24"/>
        </w:rPr>
      </w:pPr>
    </w:p>
    <w:p w14:paraId="70C9DC76" w14:textId="77777777" w:rsidR="00184BA1" w:rsidRDefault="00184BA1" w:rsidP="00DB1D04">
      <w:pPr>
        <w:rPr>
          <w:rFonts w:cstheme="minorHAnsi"/>
          <w:b/>
          <w:bCs/>
          <w:sz w:val="24"/>
          <w:szCs w:val="24"/>
        </w:rPr>
      </w:pPr>
    </w:p>
    <w:p w14:paraId="470B50A7" w14:textId="1821E199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6E4DF214" w14:textId="0CA0F225" w:rsidR="005F16D0" w:rsidRDefault="00366021" w:rsidP="003660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</w:t>
      </w:r>
      <w:r w:rsidR="005F16D0" w:rsidRPr="00366021">
        <w:rPr>
          <w:rFonts w:cstheme="minorHAnsi"/>
          <w:b/>
          <w:bCs/>
          <w:sz w:val="24"/>
          <w:szCs w:val="24"/>
          <w:lang w:val="en-US"/>
        </w:rPr>
        <w:t>7</w:t>
      </w:r>
      <w:r w:rsidR="00A36FFD" w:rsidRPr="00366021">
        <w:rPr>
          <w:rFonts w:cstheme="minorHAnsi"/>
          <w:b/>
          <w:bCs/>
          <w:sz w:val="24"/>
          <w:szCs w:val="24"/>
          <w:lang w:val="en-US"/>
        </w:rPr>
        <w:t>e</w:t>
      </w:r>
      <w:r w:rsidR="005F16D0" w:rsidRPr="00366021">
        <w:rPr>
          <w:rFonts w:cstheme="minorHAnsi"/>
          <w:b/>
          <w:bCs/>
          <w:sz w:val="24"/>
          <w:szCs w:val="24"/>
        </w:rPr>
        <w:t xml:space="preserve">. Can recognise and use </w:t>
      </w:r>
      <w:r w:rsidR="00A36FFD" w:rsidRPr="00366021">
        <w:rPr>
          <w:rFonts w:cstheme="minorHAnsi"/>
          <w:b/>
          <w:bCs/>
          <w:sz w:val="24"/>
          <w:szCs w:val="24"/>
        </w:rPr>
        <w:t>ANT</w:t>
      </w:r>
      <w:r w:rsidR="005F16D0" w:rsidRPr="00366021">
        <w:rPr>
          <w:rFonts w:cstheme="minorHAnsi"/>
          <w:b/>
          <w:bCs/>
          <w:sz w:val="24"/>
          <w:szCs w:val="24"/>
        </w:rPr>
        <w:t>ONYMS</w:t>
      </w:r>
      <w:r>
        <w:rPr>
          <w:rFonts w:cstheme="minorHAnsi"/>
          <w:b/>
          <w:bCs/>
          <w:sz w:val="24"/>
          <w:szCs w:val="24"/>
        </w:rPr>
        <w:t xml:space="preserve"> – Test 3 </w:t>
      </w:r>
    </w:p>
    <w:p w14:paraId="1576385B" w14:textId="75523901" w:rsidR="00366021" w:rsidRDefault="00366021" w:rsidP="003660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Answers</w:t>
      </w:r>
    </w:p>
    <w:p w14:paraId="6E61BECA" w14:textId="77777777" w:rsidR="007B1749" w:rsidRPr="00366021" w:rsidRDefault="007B1749" w:rsidP="00366021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102D770" w14:textId="77777777" w:rsidR="00366021" w:rsidRPr="00447697" w:rsidRDefault="00366021" w:rsidP="00366021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an antonym for each of the following words.</w:t>
      </w:r>
    </w:p>
    <w:p w14:paraId="750FCF5B" w14:textId="77777777" w:rsidR="00366021" w:rsidRDefault="00366021" w:rsidP="00366021">
      <w:pPr>
        <w:pStyle w:val="ListParagraph"/>
        <w:ind w:left="0"/>
        <w:rPr>
          <w:rFonts w:cstheme="minorHAnsi"/>
          <w:sz w:val="24"/>
          <w:szCs w:val="24"/>
        </w:rPr>
      </w:pPr>
    </w:p>
    <w:p w14:paraId="7A92D6EF" w14:textId="77777777" w:rsidR="00366021" w:rsidRPr="00F62786" w:rsidRDefault="00366021" w:rsidP="0036602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soft</w:t>
      </w:r>
      <w:r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>___________________________</w:t>
      </w:r>
    </w:p>
    <w:p w14:paraId="6E4C78D8" w14:textId="77777777" w:rsidR="00366021" w:rsidRPr="00F62786" w:rsidRDefault="00366021" w:rsidP="00366021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never</w:t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>___________________________</w:t>
      </w:r>
    </w:p>
    <w:p w14:paraId="06C4F793" w14:textId="77777777" w:rsidR="00366021" w:rsidRPr="003A434B" w:rsidRDefault="00366021" w:rsidP="00366021">
      <w:pPr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loud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</w:t>
      </w:r>
    </w:p>
    <w:p w14:paraId="385395E2" w14:textId="02A6F63A" w:rsidR="00366021" w:rsidRPr="002B633B" w:rsidRDefault="00366021" w:rsidP="00366021">
      <w:pPr>
        <w:ind w:firstLine="36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.g. hard, always, quiet</w:t>
      </w:r>
    </w:p>
    <w:p w14:paraId="4D5A74AE" w14:textId="77777777" w:rsidR="00366021" w:rsidRDefault="00366021" w:rsidP="00366021">
      <w:pPr>
        <w:spacing w:line="360" w:lineRule="auto"/>
        <w:rPr>
          <w:rFonts w:cstheme="minorHAnsi"/>
          <w:sz w:val="24"/>
          <w:szCs w:val="24"/>
        </w:rPr>
      </w:pPr>
    </w:p>
    <w:p w14:paraId="223B0C7B" w14:textId="77777777" w:rsidR="00366021" w:rsidRDefault="00366021" w:rsidP="00366021">
      <w:pPr>
        <w:pStyle w:val="ListParagraph"/>
        <w:numPr>
          <w:ilvl w:val="0"/>
          <w:numId w:val="3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correct prefix or suffix to turn each of these words into its antonym.</w:t>
      </w:r>
    </w:p>
    <w:p w14:paraId="4E5A9948" w14:textId="77777777" w:rsidR="00366021" w:rsidRDefault="00366021" w:rsidP="00366021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04B74DC1" w14:textId="77777777" w:rsidR="00366021" w:rsidRDefault="00366021" w:rsidP="00366021">
      <w:pPr>
        <w:spacing w:line="36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mobile</w:t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>___________________________</w:t>
      </w:r>
    </w:p>
    <w:p w14:paraId="072E9C7D" w14:textId="77777777" w:rsidR="00366021" w:rsidRPr="00F62786" w:rsidRDefault="00366021" w:rsidP="00366021">
      <w:pPr>
        <w:spacing w:line="36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tied</w:t>
      </w:r>
      <w:r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b/>
          <w:bCs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>___________________________</w:t>
      </w:r>
    </w:p>
    <w:p w14:paraId="223623CE" w14:textId="77777777" w:rsidR="00366021" w:rsidRPr="00F62786" w:rsidRDefault="00366021" w:rsidP="00366021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62786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comfort</w:t>
      </w:r>
      <w:r w:rsidRPr="00F62786">
        <w:rPr>
          <w:rFonts w:cstheme="minorHAnsi"/>
          <w:sz w:val="24"/>
          <w:szCs w:val="24"/>
        </w:rPr>
        <w:tab/>
      </w:r>
      <w:r w:rsidRPr="00F62786">
        <w:rPr>
          <w:rFonts w:cstheme="minorHAnsi"/>
          <w:sz w:val="24"/>
          <w:szCs w:val="24"/>
        </w:rPr>
        <w:tab/>
        <w:t>___________________________</w:t>
      </w:r>
    </w:p>
    <w:p w14:paraId="120858C0" w14:textId="6CB7D447" w:rsidR="00366021" w:rsidRDefault="00366021" w:rsidP="00366021">
      <w:pPr>
        <w:spacing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>
        <w:rPr>
          <w:rFonts w:cstheme="minorHAnsi"/>
          <w:sz w:val="24"/>
          <w:szCs w:val="24"/>
        </w:rPr>
        <w:t>immobile, untied, discomfort</w:t>
      </w:r>
    </w:p>
    <w:p w14:paraId="63579663" w14:textId="77777777" w:rsidR="00366021" w:rsidRPr="00B40BAF" w:rsidRDefault="00366021" w:rsidP="00366021">
      <w:pPr>
        <w:spacing w:line="360" w:lineRule="auto"/>
        <w:ind w:left="720"/>
        <w:rPr>
          <w:rFonts w:cstheme="minorHAnsi"/>
          <w:sz w:val="24"/>
          <w:szCs w:val="24"/>
        </w:rPr>
      </w:pPr>
    </w:p>
    <w:p w14:paraId="65417917" w14:textId="77777777" w:rsidR="00366021" w:rsidRPr="007543D9" w:rsidRDefault="00366021" w:rsidP="00366021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543D9">
        <w:rPr>
          <w:rFonts w:cstheme="minorHAnsi"/>
          <w:sz w:val="24"/>
          <w:szCs w:val="24"/>
          <w:u w:val="single"/>
        </w:rPr>
        <w:t>Underline</w:t>
      </w:r>
      <w:r>
        <w:rPr>
          <w:rFonts w:cstheme="minorHAnsi"/>
          <w:sz w:val="24"/>
          <w:szCs w:val="24"/>
        </w:rPr>
        <w:t xml:space="preserve"> the words in these sentences that are antonyms of each other.</w:t>
      </w:r>
    </w:p>
    <w:p w14:paraId="1BCF622A" w14:textId="77777777" w:rsidR="00366021" w:rsidRDefault="00366021" w:rsidP="00366021">
      <w:pPr>
        <w:ind w:left="720"/>
        <w:rPr>
          <w:rFonts w:eastAsiaTheme="minorHAnsi" w:cstheme="minorHAnsi"/>
          <w:sz w:val="24"/>
          <w:szCs w:val="24"/>
          <w:lang w:eastAsia="en-US"/>
        </w:rPr>
      </w:pPr>
    </w:p>
    <w:p w14:paraId="7DF5B3EE" w14:textId="77777777" w:rsidR="00366021" w:rsidRDefault="00366021" w:rsidP="00366021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I managed to </w:t>
      </w:r>
      <w:r w:rsidRPr="00366021">
        <w:rPr>
          <w:rFonts w:eastAsiaTheme="minorHAnsi" w:cstheme="minorHAnsi"/>
          <w:b/>
          <w:bCs/>
          <w:sz w:val="24"/>
          <w:szCs w:val="24"/>
          <w:u w:val="single"/>
          <w:lang w:eastAsia="en-US"/>
        </w:rPr>
        <w:t>forget</w:t>
      </w:r>
      <w:r>
        <w:rPr>
          <w:rFonts w:eastAsiaTheme="minorHAnsi" w:cstheme="minorHAnsi"/>
          <w:sz w:val="24"/>
          <w:szCs w:val="24"/>
          <w:lang w:eastAsia="en-US"/>
        </w:rPr>
        <w:t xml:space="preserve"> what I was supposed to </w:t>
      </w:r>
      <w:r w:rsidRPr="00366021">
        <w:rPr>
          <w:rFonts w:eastAsiaTheme="minorHAnsi" w:cstheme="minorHAnsi"/>
          <w:b/>
          <w:bCs/>
          <w:sz w:val="24"/>
          <w:szCs w:val="24"/>
          <w:u w:val="single"/>
          <w:lang w:eastAsia="en-US"/>
        </w:rPr>
        <w:t>remember</w:t>
      </w:r>
      <w:r>
        <w:rPr>
          <w:rFonts w:eastAsiaTheme="minorHAnsi" w:cstheme="minorHAnsi"/>
          <w:sz w:val="24"/>
          <w:szCs w:val="24"/>
          <w:lang w:eastAsia="en-US"/>
        </w:rPr>
        <w:t xml:space="preserve"> to buy at the shops.</w:t>
      </w:r>
    </w:p>
    <w:p w14:paraId="2345B8A1" w14:textId="77777777" w:rsidR="00366021" w:rsidRDefault="00366021" w:rsidP="00366021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In the </w:t>
      </w:r>
      <w:r w:rsidRPr="00366021">
        <w:rPr>
          <w:rFonts w:eastAsiaTheme="minorHAnsi" w:cstheme="minorHAnsi"/>
          <w:b/>
          <w:bCs/>
          <w:sz w:val="24"/>
          <w:szCs w:val="24"/>
          <w:u w:val="single"/>
          <w:lang w:eastAsia="en-US"/>
        </w:rPr>
        <w:t>past</w:t>
      </w:r>
      <w:r>
        <w:rPr>
          <w:rFonts w:eastAsiaTheme="minorHAnsi" w:cstheme="minorHAnsi"/>
          <w:sz w:val="24"/>
          <w:szCs w:val="24"/>
          <w:lang w:eastAsia="en-US"/>
        </w:rPr>
        <w:t xml:space="preserve">, people had very strange ideas about what the </w:t>
      </w:r>
      <w:r w:rsidRPr="00366021">
        <w:rPr>
          <w:rFonts w:eastAsiaTheme="minorHAnsi" w:cstheme="minorHAnsi"/>
          <w:b/>
          <w:bCs/>
          <w:sz w:val="24"/>
          <w:szCs w:val="24"/>
          <w:u w:val="single"/>
          <w:lang w:eastAsia="en-US"/>
        </w:rPr>
        <w:t>future</w:t>
      </w:r>
      <w:r>
        <w:rPr>
          <w:rFonts w:eastAsiaTheme="minorHAnsi" w:cstheme="minorHAnsi"/>
          <w:sz w:val="24"/>
          <w:szCs w:val="24"/>
          <w:lang w:eastAsia="en-US"/>
        </w:rPr>
        <w:t xml:space="preserve"> would look like.</w:t>
      </w:r>
    </w:p>
    <w:p w14:paraId="63292100" w14:textId="77777777" w:rsidR="00366021" w:rsidRDefault="00366021" w:rsidP="00366021">
      <w:pPr>
        <w:ind w:left="720"/>
        <w:rPr>
          <w:rFonts w:eastAsiaTheme="minorHAnsi" w:cstheme="minorHAnsi"/>
          <w:sz w:val="24"/>
          <w:szCs w:val="24"/>
          <w:lang w:eastAsia="en-US"/>
        </w:rPr>
      </w:pPr>
    </w:p>
    <w:p w14:paraId="1B1B988E" w14:textId="38A01A89" w:rsidR="009E6867" w:rsidRPr="00366021" w:rsidRDefault="009E6867" w:rsidP="00366021">
      <w:pPr>
        <w:ind w:left="720"/>
        <w:rPr>
          <w:rFonts w:eastAsiaTheme="minorHAnsi" w:cstheme="minorHAnsi"/>
          <w:sz w:val="24"/>
          <w:szCs w:val="24"/>
          <w:lang w:eastAsia="en-US"/>
        </w:rPr>
      </w:pPr>
    </w:p>
    <w:p w14:paraId="7C5C72BE" w14:textId="03290479" w:rsidR="009E6867" w:rsidRPr="00C9020C" w:rsidRDefault="009E6867" w:rsidP="002B633B">
      <w:pPr>
        <w:rPr>
          <w:rFonts w:cstheme="minorHAnsi"/>
          <w:sz w:val="24"/>
          <w:szCs w:val="24"/>
        </w:rPr>
      </w:pPr>
    </w:p>
    <w:p w14:paraId="7B23AD89" w14:textId="6C2A82D4" w:rsidR="009E6867" w:rsidRDefault="009E6867" w:rsidP="009E68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5E9FADF" w14:textId="0FE8B84C" w:rsidR="009E6867" w:rsidRDefault="009E6867" w:rsidP="009E68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R="009E6867" w:rsidSect="003B73C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F650" w14:textId="77777777" w:rsidR="00FB3944" w:rsidRDefault="00FB3944" w:rsidP="008839D7">
      <w:pPr>
        <w:spacing w:after="0" w:line="240" w:lineRule="auto"/>
      </w:pPr>
      <w:r>
        <w:separator/>
      </w:r>
    </w:p>
  </w:endnote>
  <w:endnote w:type="continuationSeparator" w:id="0">
    <w:p w14:paraId="6A9AD3FE" w14:textId="77777777" w:rsidR="00FB3944" w:rsidRDefault="00FB3944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35EB" w14:textId="10B06A27" w:rsidR="00F71F7B" w:rsidRDefault="00F71F7B" w:rsidP="00BB48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73AEB" w14:textId="77777777" w:rsidR="00FB3944" w:rsidRDefault="00FB3944" w:rsidP="008839D7">
      <w:pPr>
        <w:spacing w:after="0" w:line="240" w:lineRule="auto"/>
      </w:pPr>
      <w:r>
        <w:separator/>
      </w:r>
    </w:p>
  </w:footnote>
  <w:footnote w:type="continuationSeparator" w:id="0">
    <w:p w14:paraId="67E88C84" w14:textId="77777777" w:rsidR="00FB3944" w:rsidRDefault="00FB3944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58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14E82B29" wp14:editId="29CC8815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268D4C59" wp14:editId="15B6A716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583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391"/>
    <w:multiLevelType w:val="hybridMultilevel"/>
    <w:tmpl w:val="BD1461EA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4AB4410"/>
    <w:multiLevelType w:val="hybridMultilevel"/>
    <w:tmpl w:val="53F2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977"/>
    <w:multiLevelType w:val="hybridMultilevel"/>
    <w:tmpl w:val="E482D88C"/>
    <w:lvl w:ilvl="0" w:tplc="57E2EA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B880B78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EFB"/>
    <w:multiLevelType w:val="hybridMultilevel"/>
    <w:tmpl w:val="762E43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B99"/>
    <w:multiLevelType w:val="hybridMultilevel"/>
    <w:tmpl w:val="812CF55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8424A1F"/>
    <w:multiLevelType w:val="hybridMultilevel"/>
    <w:tmpl w:val="935A4FB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185F25DE"/>
    <w:multiLevelType w:val="hybridMultilevel"/>
    <w:tmpl w:val="D17639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A2A3A"/>
    <w:multiLevelType w:val="hybridMultilevel"/>
    <w:tmpl w:val="44AAB180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2BB568BE"/>
    <w:multiLevelType w:val="hybridMultilevel"/>
    <w:tmpl w:val="790E9186"/>
    <w:lvl w:ilvl="0" w:tplc="C734B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419E"/>
    <w:multiLevelType w:val="hybridMultilevel"/>
    <w:tmpl w:val="DADCD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0B91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4D5"/>
    <w:multiLevelType w:val="hybridMultilevel"/>
    <w:tmpl w:val="8CBEE858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4" w15:restartNumberingAfterBreak="0">
    <w:nsid w:val="335F7F7C"/>
    <w:multiLevelType w:val="hybridMultilevel"/>
    <w:tmpl w:val="0D5CC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97B72"/>
    <w:multiLevelType w:val="hybridMultilevel"/>
    <w:tmpl w:val="D7C07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D6DF5"/>
    <w:multiLevelType w:val="hybridMultilevel"/>
    <w:tmpl w:val="0690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B47BB"/>
    <w:multiLevelType w:val="hybridMultilevel"/>
    <w:tmpl w:val="3DB24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EB0591"/>
    <w:multiLevelType w:val="hybridMultilevel"/>
    <w:tmpl w:val="19809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13635"/>
    <w:multiLevelType w:val="hybridMultilevel"/>
    <w:tmpl w:val="9B825F02"/>
    <w:lvl w:ilvl="0" w:tplc="52062870">
      <w:start w:val="3"/>
      <w:numFmt w:val="bullet"/>
      <w:lvlText w:val="-"/>
      <w:lvlJc w:val="left"/>
      <w:pPr>
        <w:ind w:left="28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9743C57"/>
    <w:multiLevelType w:val="hybridMultilevel"/>
    <w:tmpl w:val="94341D1C"/>
    <w:lvl w:ilvl="0" w:tplc="B1269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8F2165"/>
    <w:multiLevelType w:val="hybridMultilevel"/>
    <w:tmpl w:val="C91E2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92325"/>
    <w:multiLevelType w:val="hybridMultilevel"/>
    <w:tmpl w:val="E9727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47A77"/>
    <w:multiLevelType w:val="hybridMultilevel"/>
    <w:tmpl w:val="00681486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4" w15:restartNumberingAfterBreak="0">
    <w:nsid w:val="62DE3644"/>
    <w:multiLevelType w:val="hybridMultilevel"/>
    <w:tmpl w:val="0F6C21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638C3E58"/>
    <w:multiLevelType w:val="hybridMultilevel"/>
    <w:tmpl w:val="D9F4FC58"/>
    <w:lvl w:ilvl="0" w:tplc="52062870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E7FB8"/>
    <w:multiLevelType w:val="hybridMultilevel"/>
    <w:tmpl w:val="12E6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C29FC"/>
    <w:multiLevelType w:val="hybridMultilevel"/>
    <w:tmpl w:val="B2027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355C0"/>
    <w:multiLevelType w:val="hybridMultilevel"/>
    <w:tmpl w:val="51689B9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BFB46D3"/>
    <w:multiLevelType w:val="hybridMultilevel"/>
    <w:tmpl w:val="9BC4384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DB923D2"/>
    <w:multiLevelType w:val="hybridMultilevel"/>
    <w:tmpl w:val="FC027254"/>
    <w:lvl w:ilvl="0" w:tplc="DE82B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9D45B1"/>
    <w:multiLevelType w:val="hybridMultilevel"/>
    <w:tmpl w:val="CEFAC450"/>
    <w:lvl w:ilvl="0" w:tplc="52062870">
      <w:start w:val="3"/>
      <w:numFmt w:val="bullet"/>
      <w:lvlText w:val="-"/>
      <w:lvlJc w:val="left"/>
      <w:pPr>
        <w:ind w:left="28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F043A25"/>
    <w:multiLevelType w:val="hybridMultilevel"/>
    <w:tmpl w:val="1D046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216CE"/>
    <w:multiLevelType w:val="hybridMultilevel"/>
    <w:tmpl w:val="ED2AF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61D5D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D58E8"/>
    <w:multiLevelType w:val="hybridMultilevel"/>
    <w:tmpl w:val="CB342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1688A"/>
    <w:multiLevelType w:val="hybridMultilevel"/>
    <w:tmpl w:val="55C6FE60"/>
    <w:lvl w:ilvl="0" w:tplc="BB6A6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17"/>
  </w:num>
  <w:num w:numId="5">
    <w:abstractNumId w:val="14"/>
  </w:num>
  <w:num w:numId="6">
    <w:abstractNumId w:val="11"/>
  </w:num>
  <w:num w:numId="7">
    <w:abstractNumId w:val="33"/>
  </w:num>
  <w:num w:numId="8">
    <w:abstractNumId w:val="5"/>
  </w:num>
  <w:num w:numId="9">
    <w:abstractNumId w:val="29"/>
  </w:num>
  <w:num w:numId="10">
    <w:abstractNumId w:val="27"/>
  </w:num>
  <w:num w:numId="11">
    <w:abstractNumId w:val="21"/>
  </w:num>
  <w:num w:numId="12">
    <w:abstractNumId w:val="8"/>
  </w:num>
  <w:num w:numId="13">
    <w:abstractNumId w:val="28"/>
  </w:num>
  <w:num w:numId="14">
    <w:abstractNumId w:val="16"/>
  </w:num>
  <w:num w:numId="15">
    <w:abstractNumId w:val="3"/>
  </w:num>
  <w:num w:numId="16">
    <w:abstractNumId w:val="24"/>
  </w:num>
  <w:num w:numId="17">
    <w:abstractNumId w:val="7"/>
  </w:num>
  <w:num w:numId="18">
    <w:abstractNumId w:val="9"/>
  </w:num>
  <w:num w:numId="19">
    <w:abstractNumId w:val="19"/>
  </w:num>
  <w:num w:numId="20">
    <w:abstractNumId w:val="31"/>
  </w:num>
  <w:num w:numId="21">
    <w:abstractNumId w:val="6"/>
  </w:num>
  <w:num w:numId="22">
    <w:abstractNumId w:val="1"/>
  </w:num>
  <w:num w:numId="23">
    <w:abstractNumId w:val="25"/>
  </w:num>
  <w:num w:numId="24">
    <w:abstractNumId w:val="23"/>
  </w:num>
  <w:num w:numId="25">
    <w:abstractNumId w:val="13"/>
  </w:num>
  <w:num w:numId="26">
    <w:abstractNumId w:val="2"/>
  </w:num>
  <w:num w:numId="27">
    <w:abstractNumId w:val="35"/>
  </w:num>
  <w:num w:numId="28">
    <w:abstractNumId w:val="18"/>
  </w:num>
  <w:num w:numId="29">
    <w:abstractNumId w:val="10"/>
  </w:num>
  <w:num w:numId="30">
    <w:abstractNumId w:val="22"/>
  </w:num>
  <w:num w:numId="31">
    <w:abstractNumId w:val="20"/>
  </w:num>
  <w:num w:numId="32">
    <w:abstractNumId w:val="36"/>
  </w:num>
  <w:num w:numId="33">
    <w:abstractNumId w:val="12"/>
  </w:num>
  <w:num w:numId="34">
    <w:abstractNumId w:val="30"/>
  </w:num>
  <w:num w:numId="35">
    <w:abstractNumId w:val="0"/>
  </w:num>
  <w:num w:numId="36">
    <w:abstractNumId w:val="34"/>
  </w:num>
  <w:num w:numId="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7"/>
    <w:rsid w:val="0002367F"/>
    <w:rsid w:val="00032BC7"/>
    <w:rsid w:val="0005324C"/>
    <w:rsid w:val="00063745"/>
    <w:rsid w:val="00067136"/>
    <w:rsid w:val="00080180"/>
    <w:rsid w:val="0009140D"/>
    <w:rsid w:val="000A0715"/>
    <w:rsid w:val="000B02CF"/>
    <w:rsid w:val="000B1B7E"/>
    <w:rsid w:val="000C1B85"/>
    <w:rsid w:val="000C5D8D"/>
    <w:rsid w:val="00115D35"/>
    <w:rsid w:val="001239C0"/>
    <w:rsid w:val="0013045D"/>
    <w:rsid w:val="00142E95"/>
    <w:rsid w:val="001456A2"/>
    <w:rsid w:val="00146A16"/>
    <w:rsid w:val="00162165"/>
    <w:rsid w:val="001775F6"/>
    <w:rsid w:val="00184BA1"/>
    <w:rsid w:val="001875D6"/>
    <w:rsid w:val="001B0AE7"/>
    <w:rsid w:val="001B70A2"/>
    <w:rsid w:val="001F11B9"/>
    <w:rsid w:val="00200058"/>
    <w:rsid w:val="00205440"/>
    <w:rsid w:val="00214CFC"/>
    <w:rsid w:val="00222660"/>
    <w:rsid w:val="00224580"/>
    <w:rsid w:val="002372DD"/>
    <w:rsid w:val="0025437B"/>
    <w:rsid w:val="002561AE"/>
    <w:rsid w:val="002705B5"/>
    <w:rsid w:val="002825FD"/>
    <w:rsid w:val="002847C8"/>
    <w:rsid w:val="002B19EC"/>
    <w:rsid w:val="002B5405"/>
    <w:rsid w:val="002B633B"/>
    <w:rsid w:val="002F34B4"/>
    <w:rsid w:val="002F39F2"/>
    <w:rsid w:val="002F41E7"/>
    <w:rsid w:val="00303E8E"/>
    <w:rsid w:val="00320F26"/>
    <w:rsid w:val="00345F61"/>
    <w:rsid w:val="003503E4"/>
    <w:rsid w:val="00353079"/>
    <w:rsid w:val="00366021"/>
    <w:rsid w:val="003671C6"/>
    <w:rsid w:val="003717E1"/>
    <w:rsid w:val="003772BB"/>
    <w:rsid w:val="00382336"/>
    <w:rsid w:val="003A434B"/>
    <w:rsid w:val="003B4A24"/>
    <w:rsid w:val="003B73C3"/>
    <w:rsid w:val="003E71B5"/>
    <w:rsid w:val="00424E03"/>
    <w:rsid w:val="00447697"/>
    <w:rsid w:val="004552D4"/>
    <w:rsid w:val="00470A4D"/>
    <w:rsid w:val="00472885"/>
    <w:rsid w:val="0047750F"/>
    <w:rsid w:val="00494EC6"/>
    <w:rsid w:val="004A58D1"/>
    <w:rsid w:val="004B78F8"/>
    <w:rsid w:val="004D5892"/>
    <w:rsid w:val="004E548A"/>
    <w:rsid w:val="004F51B6"/>
    <w:rsid w:val="00512380"/>
    <w:rsid w:val="00527AEB"/>
    <w:rsid w:val="00536F02"/>
    <w:rsid w:val="00555366"/>
    <w:rsid w:val="00555D05"/>
    <w:rsid w:val="0059327A"/>
    <w:rsid w:val="005951B8"/>
    <w:rsid w:val="005A20EB"/>
    <w:rsid w:val="005A6132"/>
    <w:rsid w:val="005B0EC1"/>
    <w:rsid w:val="005D1383"/>
    <w:rsid w:val="005D44A7"/>
    <w:rsid w:val="005E4189"/>
    <w:rsid w:val="005F075D"/>
    <w:rsid w:val="005F16D0"/>
    <w:rsid w:val="005F74C5"/>
    <w:rsid w:val="00616C6E"/>
    <w:rsid w:val="00646F5A"/>
    <w:rsid w:val="00651A9E"/>
    <w:rsid w:val="00655FEF"/>
    <w:rsid w:val="0067770A"/>
    <w:rsid w:val="00692063"/>
    <w:rsid w:val="006B0E9A"/>
    <w:rsid w:val="00710235"/>
    <w:rsid w:val="00713B77"/>
    <w:rsid w:val="00734D06"/>
    <w:rsid w:val="007543D9"/>
    <w:rsid w:val="007641D7"/>
    <w:rsid w:val="00781573"/>
    <w:rsid w:val="007B1749"/>
    <w:rsid w:val="007B379B"/>
    <w:rsid w:val="007C324C"/>
    <w:rsid w:val="007D26D8"/>
    <w:rsid w:val="00827EFE"/>
    <w:rsid w:val="00832C2B"/>
    <w:rsid w:val="00860921"/>
    <w:rsid w:val="0087028D"/>
    <w:rsid w:val="008839D7"/>
    <w:rsid w:val="00883D21"/>
    <w:rsid w:val="008D5651"/>
    <w:rsid w:val="00900AC5"/>
    <w:rsid w:val="00903C00"/>
    <w:rsid w:val="00976276"/>
    <w:rsid w:val="009A4DB1"/>
    <w:rsid w:val="009B25D6"/>
    <w:rsid w:val="009B5986"/>
    <w:rsid w:val="009E6867"/>
    <w:rsid w:val="009F1FEC"/>
    <w:rsid w:val="00A04531"/>
    <w:rsid w:val="00A1113B"/>
    <w:rsid w:val="00A26D1B"/>
    <w:rsid w:val="00A32F55"/>
    <w:rsid w:val="00A36FFD"/>
    <w:rsid w:val="00A74831"/>
    <w:rsid w:val="00A80C2F"/>
    <w:rsid w:val="00AA4E45"/>
    <w:rsid w:val="00AB2815"/>
    <w:rsid w:val="00AB3D46"/>
    <w:rsid w:val="00AC0471"/>
    <w:rsid w:val="00AC5036"/>
    <w:rsid w:val="00AC7941"/>
    <w:rsid w:val="00AE2283"/>
    <w:rsid w:val="00AF4120"/>
    <w:rsid w:val="00B1603C"/>
    <w:rsid w:val="00B40BAF"/>
    <w:rsid w:val="00B641FB"/>
    <w:rsid w:val="00B73222"/>
    <w:rsid w:val="00B8693B"/>
    <w:rsid w:val="00B90459"/>
    <w:rsid w:val="00BA1447"/>
    <w:rsid w:val="00BB4823"/>
    <w:rsid w:val="00BF428E"/>
    <w:rsid w:val="00C075E7"/>
    <w:rsid w:val="00C106DC"/>
    <w:rsid w:val="00C44A4C"/>
    <w:rsid w:val="00C53A00"/>
    <w:rsid w:val="00C707F3"/>
    <w:rsid w:val="00C82FC7"/>
    <w:rsid w:val="00C9020C"/>
    <w:rsid w:val="00CA7EA5"/>
    <w:rsid w:val="00CB56A6"/>
    <w:rsid w:val="00CF2E85"/>
    <w:rsid w:val="00D02D4C"/>
    <w:rsid w:val="00D10D3D"/>
    <w:rsid w:val="00D3781D"/>
    <w:rsid w:val="00D53D94"/>
    <w:rsid w:val="00D5679F"/>
    <w:rsid w:val="00D75393"/>
    <w:rsid w:val="00D84133"/>
    <w:rsid w:val="00DA54F2"/>
    <w:rsid w:val="00DB1D04"/>
    <w:rsid w:val="00DD3738"/>
    <w:rsid w:val="00DD4A22"/>
    <w:rsid w:val="00DE36F9"/>
    <w:rsid w:val="00DF334A"/>
    <w:rsid w:val="00DF5F1A"/>
    <w:rsid w:val="00E02C50"/>
    <w:rsid w:val="00E05F5C"/>
    <w:rsid w:val="00E14443"/>
    <w:rsid w:val="00E24223"/>
    <w:rsid w:val="00E31A88"/>
    <w:rsid w:val="00E857FF"/>
    <w:rsid w:val="00E86039"/>
    <w:rsid w:val="00E91C90"/>
    <w:rsid w:val="00EB5D41"/>
    <w:rsid w:val="00EC0056"/>
    <w:rsid w:val="00ED18B5"/>
    <w:rsid w:val="00ED6D46"/>
    <w:rsid w:val="00F243DF"/>
    <w:rsid w:val="00F266DD"/>
    <w:rsid w:val="00F33DB9"/>
    <w:rsid w:val="00F3627E"/>
    <w:rsid w:val="00F431D5"/>
    <w:rsid w:val="00F62786"/>
    <w:rsid w:val="00F70079"/>
    <w:rsid w:val="00F71282"/>
    <w:rsid w:val="00F716FD"/>
    <w:rsid w:val="00F71F7B"/>
    <w:rsid w:val="00F9744E"/>
    <w:rsid w:val="00FB1C39"/>
    <w:rsid w:val="00FB3944"/>
    <w:rsid w:val="00FC0FC0"/>
    <w:rsid w:val="00FD3970"/>
    <w:rsid w:val="00FD3E8D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8A9F7"/>
  <w15:docId w15:val="{86689621-FED6-2044-AA6D-DDB9FBF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table" w:styleId="TableGrid">
    <w:name w:val="Table Grid"/>
    <w:basedOn w:val="TableNormal"/>
    <w:uiPriority w:val="39"/>
    <w:rsid w:val="0097627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1D04"/>
  </w:style>
  <w:style w:type="character" w:customStyle="1" w:styleId="eop">
    <w:name w:val="eop"/>
    <w:basedOn w:val="DefaultParagraphFont"/>
    <w:rsid w:val="00DB1D04"/>
  </w:style>
  <w:style w:type="character" w:styleId="CommentReference">
    <w:name w:val="annotation reference"/>
    <w:basedOn w:val="DefaultParagraphFont"/>
    <w:uiPriority w:val="99"/>
    <w:semiHidden/>
    <w:unhideWhenUsed/>
    <w:rsid w:val="0018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5D6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D6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D6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Robertson</cp:lastModifiedBy>
  <cp:revision>5</cp:revision>
  <dcterms:created xsi:type="dcterms:W3CDTF">2019-09-23T16:52:00Z</dcterms:created>
  <dcterms:modified xsi:type="dcterms:W3CDTF">2019-10-23T11:42:00Z</dcterms:modified>
</cp:coreProperties>
</file>