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127"/>
        <w:gridCol w:w="1879"/>
        <w:gridCol w:w="1806"/>
        <w:gridCol w:w="1701"/>
        <w:gridCol w:w="1843"/>
      </w:tblGrid>
      <w:tr w:rsidR="00E46D85" w:rsidTr="00CA23AE">
        <w:tc>
          <w:tcPr>
            <w:tcW w:w="1560" w:type="dxa"/>
          </w:tcPr>
          <w:p w:rsidR="00196969" w:rsidRPr="00AC5178" w:rsidRDefault="00196969">
            <w:pPr>
              <w:rPr>
                <w:rFonts w:ascii="Twinkl Cursive Unlooped" w:hAnsi="Twinkl Cursive Unlooped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196969" w:rsidRPr="00AC5178" w:rsidRDefault="00196969">
            <w:pPr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AC5178">
              <w:rPr>
                <w:rFonts w:ascii="Twinkl Cursive Unlooped" w:hAnsi="Twinkl Cursive Unlooped"/>
                <w:b/>
                <w:sz w:val="24"/>
                <w:szCs w:val="24"/>
              </w:rPr>
              <w:t>Monday</w:t>
            </w:r>
          </w:p>
        </w:tc>
        <w:tc>
          <w:tcPr>
            <w:tcW w:w="1879" w:type="dxa"/>
          </w:tcPr>
          <w:p w:rsidR="00196969" w:rsidRPr="00AC5178" w:rsidRDefault="00196969">
            <w:pPr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AC5178">
              <w:rPr>
                <w:rFonts w:ascii="Twinkl Cursive Unlooped" w:hAnsi="Twinkl Cursive Unlooped"/>
                <w:b/>
                <w:sz w:val="24"/>
                <w:szCs w:val="24"/>
              </w:rPr>
              <w:t>Tuesday</w:t>
            </w:r>
          </w:p>
        </w:tc>
        <w:tc>
          <w:tcPr>
            <w:tcW w:w="1806" w:type="dxa"/>
          </w:tcPr>
          <w:p w:rsidR="00196969" w:rsidRPr="00AC5178" w:rsidRDefault="00196969">
            <w:pPr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AC5178">
              <w:rPr>
                <w:rFonts w:ascii="Twinkl Cursive Unlooped" w:hAnsi="Twinkl Cursive Unlooped"/>
                <w:b/>
                <w:sz w:val="24"/>
                <w:szCs w:val="24"/>
              </w:rPr>
              <w:t>Wednesday</w:t>
            </w:r>
          </w:p>
        </w:tc>
        <w:tc>
          <w:tcPr>
            <w:tcW w:w="1701" w:type="dxa"/>
          </w:tcPr>
          <w:p w:rsidR="00196969" w:rsidRPr="00AC5178" w:rsidRDefault="00196969">
            <w:pPr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AC5178">
              <w:rPr>
                <w:rFonts w:ascii="Twinkl Cursive Unlooped" w:hAnsi="Twinkl Cursive Unlooped"/>
                <w:b/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196969" w:rsidRPr="00AC5178" w:rsidRDefault="00196969">
            <w:pPr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AC5178">
              <w:rPr>
                <w:rFonts w:ascii="Twinkl Cursive Unlooped" w:hAnsi="Twinkl Cursive Unlooped"/>
                <w:b/>
                <w:sz w:val="24"/>
                <w:szCs w:val="24"/>
              </w:rPr>
              <w:t>Friday</w:t>
            </w:r>
          </w:p>
        </w:tc>
      </w:tr>
      <w:tr w:rsidR="00E46D85" w:rsidTr="00CA23AE">
        <w:tc>
          <w:tcPr>
            <w:tcW w:w="1560" w:type="dxa"/>
          </w:tcPr>
          <w:p w:rsidR="00196969" w:rsidRPr="00AC5178" w:rsidRDefault="00196969">
            <w:pPr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AC5178">
              <w:rPr>
                <w:rFonts w:ascii="Twinkl Cursive Unlooped" w:hAnsi="Twinkl Cursive Unlooped"/>
                <w:b/>
                <w:sz w:val="24"/>
                <w:szCs w:val="24"/>
              </w:rPr>
              <w:t>Activity 1</w:t>
            </w:r>
          </w:p>
        </w:tc>
        <w:tc>
          <w:tcPr>
            <w:tcW w:w="2127" w:type="dxa"/>
          </w:tcPr>
          <w:p w:rsidR="00AC5178" w:rsidRPr="00AC5178" w:rsidRDefault="00AC5178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C5178">
              <w:rPr>
                <w:rFonts w:ascii="Twinkl Cursive Unlooped" w:hAnsi="Twinkl Cursive Unlooped"/>
                <w:sz w:val="24"/>
                <w:szCs w:val="24"/>
              </w:rPr>
              <w:t>Listen to story of Dogger and write about your favourite toy / poster about lost toy</w:t>
            </w:r>
          </w:p>
        </w:tc>
        <w:tc>
          <w:tcPr>
            <w:tcW w:w="1879" w:type="dxa"/>
          </w:tcPr>
          <w:p w:rsidR="00196969" w:rsidRPr="00AC5178" w:rsidRDefault="00AC5178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C5178">
              <w:rPr>
                <w:rFonts w:ascii="Twinkl Cursive Unlooped" w:hAnsi="Twinkl Cursive Unlooped"/>
                <w:sz w:val="24"/>
                <w:szCs w:val="24"/>
              </w:rPr>
              <w:t>Listen to story of Dogger and write about your favourite toy / poster about lost toy</w:t>
            </w:r>
          </w:p>
        </w:tc>
        <w:tc>
          <w:tcPr>
            <w:tcW w:w="1806" w:type="dxa"/>
          </w:tcPr>
          <w:p w:rsidR="00196969" w:rsidRPr="00AC5178" w:rsidRDefault="00CA23AE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C5178">
              <w:rPr>
                <w:rFonts w:ascii="Twinkl Cursive Unlooped" w:hAnsi="Twinkl Cursive Unlooped"/>
                <w:sz w:val="24"/>
                <w:szCs w:val="24"/>
              </w:rPr>
              <w:t xml:space="preserve">Listen to story of Dogger and </w:t>
            </w:r>
            <w:r w:rsidR="00E23593">
              <w:rPr>
                <w:rFonts w:ascii="Twinkl Cursive Unlooped" w:hAnsi="Twinkl Cursive Unlooped"/>
                <w:sz w:val="24"/>
                <w:szCs w:val="24"/>
              </w:rPr>
              <w:t xml:space="preserve">write some speech bubbles </w:t>
            </w:r>
            <w:r w:rsidR="00B7177C">
              <w:rPr>
                <w:rFonts w:ascii="Twinkl Cursive Unlooped" w:hAnsi="Twinkl Cursive Unlooped"/>
                <w:sz w:val="24"/>
                <w:szCs w:val="24"/>
              </w:rPr>
              <w:t xml:space="preserve">for what Dave’s brothers and sisters say to Dave to comfort </w:t>
            </w:r>
            <w:r w:rsidR="00E46D85"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96969" w:rsidRPr="00AC5178" w:rsidRDefault="00E23593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Set up a treasure hunt at home to find a lost object. Write clues around the house for someone to follow</w:t>
            </w:r>
            <w:r w:rsidR="00B7177C">
              <w:rPr>
                <w:rFonts w:ascii="Twinkl Cursive Unlooped" w:hAnsi="Twinkl Cursive Unlooped"/>
                <w:sz w:val="24"/>
                <w:szCs w:val="24"/>
              </w:rPr>
              <w:t xml:space="preserve"> to find the lost object</w:t>
            </w:r>
            <w:r w:rsidR="001B5573">
              <w:rPr>
                <w:rFonts w:ascii="Twinkl Cursive Unlooped" w:hAnsi="Twinkl Cursive Unlooped"/>
                <w:sz w:val="24"/>
                <w:szCs w:val="24"/>
              </w:rPr>
              <w:t xml:space="preserve"> – imperative verbs</w:t>
            </w:r>
          </w:p>
        </w:tc>
        <w:tc>
          <w:tcPr>
            <w:tcW w:w="1843" w:type="dxa"/>
          </w:tcPr>
          <w:p w:rsidR="00196969" w:rsidRPr="00AC5178" w:rsidRDefault="001B5573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Write a diary about Dogger and how he was lost. </w:t>
            </w:r>
          </w:p>
        </w:tc>
      </w:tr>
      <w:tr w:rsidR="00E46D85" w:rsidTr="00CA23AE">
        <w:tc>
          <w:tcPr>
            <w:tcW w:w="1560" w:type="dxa"/>
          </w:tcPr>
          <w:p w:rsidR="00196969" w:rsidRPr="00AC5178" w:rsidRDefault="00196969">
            <w:pPr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AC5178">
              <w:rPr>
                <w:rFonts w:ascii="Twinkl Cursive Unlooped" w:hAnsi="Twinkl Cursive Unlooped"/>
                <w:b/>
                <w:sz w:val="24"/>
                <w:szCs w:val="24"/>
              </w:rPr>
              <w:t>Activity 2</w:t>
            </w:r>
          </w:p>
        </w:tc>
        <w:tc>
          <w:tcPr>
            <w:tcW w:w="2127" w:type="dxa"/>
          </w:tcPr>
          <w:p w:rsidR="00196969" w:rsidRPr="00AC5178" w:rsidRDefault="00AC5178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Maths – measurement </w:t>
            </w:r>
          </w:p>
        </w:tc>
        <w:tc>
          <w:tcPr>
            <w:tcW w:w="1879" w:type="dxa"/>
          </w:tcPr>
          <w:p w:rsidR="00196969" w:rsidRPr="00AC5178" w:rsidRDefault="00AC5178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Maths – </w:t>
            </w:r>
            <w:r w:rsidR="004A1847">
              <w:rPr>
                <w:rFonts w:ascii="Twinkl Cursive Unlooped" w:hAnsi="Twinkl Cursive Unlooped"/>
                <w:sz w:val="24"/>
                <w:szCs w:val="24"/>
              </w:rPr>
              <w:t xml:space="preserve">multiplication 2 x </w:t>
            </w:r>
          </w:p>
        </w:tc>
        <w:tc>
          <w:tcPr>
            <w:tcW w:w="1806" w:type="dxa"/>
          </w:tcPr>
          <w:p w:rsidR="00196969" w:rsidRDefault="00CA23AE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Maths – </w:t>
            </w:r>
          </w:p>
          <w:p w:rsidR="004A1847" w:rsidRPr="00AC5178" w:rsidRDefault="004A1847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multiplication 10 x</w:t>
            </w:r>
          </w:p>
        </w:tc>
        <w:tc>
          <w:tcPr>
            <w:tcW w:w="1701" w:type="dxa"/>
          </w:tcPr>
          <w:p w:rsidR="00196969" w:rsidRPr="00AC5178" w:rsidRDefault="004A1847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Maths- multiplication 5 x</w:t>
            </w:r>
          </w:p>
        </w:tc>
        <w:tc>
          <w:tcPr>
            <w:tcW w:w="1843" w:type="dxa"/>
          </w:tcPr>
          <w:p w:rsidR="00196969" w:rsidRPr="00AC5178" w:rsidRDefault="004A1847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Maths - multiplication 3 x</w:t>
            </w:r>
          </w:p>
        </w:tc>
      </w:tr>
      <w:tr w:rsidR="00E46D85" w:rsidTr="00CA23AE">
        <w:tc>
          <w:tcPr>
            <w:tcW w:w="1560" w:type="dxa"/>
          </w:tcPr>
          <w:p w:rsidR="00196969" w:rsidRPr="00AC5178" w:rsidRDefault="00196969">
            <w:pPr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AC5178">
              <w:rPr>
                <w:rFonts w:ascii="Twinkl Cursive Unlooped" w:hAnsi="Twinkl Cursive Unlooped"/>
                <w:b/>
                <w:sz w:val="24"/>
                <w:szCs w:val="24"/>
              </w:rPr>
              <w:t>Activity 3</w:t>
            </w:r>
          </w:p>
        </w:tc>
        <w:tc>
          <w:tcPr>
            <w:tcW w:w="2127" w:type="dxa"/>
          </w:tcPr>
          <w:p w:rsidR="00196969" w:rsidRPr="00AC5178" w:rsidRDefault="00196969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1879" w:type="dxa"/>
          </w:tcPr>
          <w:p w:rsidR="00196969" w:rsidRPr="00AC5178" w:rsidRDefault="00B7177C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RE – start looking at Islam</w:t>
            </w:r>
            <w:r w:rsidR="001B5573">
              <w:rPr>
                <w:rFonts w:ascii="Twinkl Cursive Unlooped" w:hAnsi="Twinkl Cursive Unlooped"/>
                <w:sz w:val="24"/>
                <w:szCs w:val="24"/>
              </w:rPr>
              <w:t xml:space="preserve"> Who is Muslim and what do they believe</w:t>
            </w:r>
            <w:r w:rsidR="00ED0263">
              <w:rPr>
                <w:rFonts w:ascii="Twinkl Cursive Unlooped" w:hAnsi="Twinkl Cursive Unlooped"/>
                <w:sz w:val="24"/>
                <w:szCs w:val="24"/>
              </w:rPr>
              <w:t>?</w:t>
            </w:r>
          </w:p>
        </w:tc>
        <w:tc>
          <w:tcPr>
            <w:tcW w:w="1806" w:type="dxa"/>
          </w:tcPr>
          <w:p w:rsidR="00196969" w:rsidRPr="00AC5178" w:rsidRDefault="00CA23AE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Throwing and catching a small ball. How many times can you throw and catch a ball to yourself? Then with an adult or sibling. </w:t>
            </w:r>
          </w:p>
        </w:tc>
        <w:tc>
          <w:tcPr>
            <w:tcW w:w="1701" w:type="dxa"/>
          </w:tcPr>
          <w:p w:rsidR="00196969" w:rsidRPr="00AC5178" w:rsidRDefault="00B7177C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Art – look at Andy Warhol pictures </w:t>
            </w:r>
          </w:p>
        </w:tc>
        <w:tc>
          <w:tcPr>
            <w:tcW w:w="1843" w:type="dxa"/>
          </w:tcPr>
          <w:p w:rsidR="00196969" w:rsidRPr="00AC5178" w:rsidRDefault="00B7177C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Science -physical properties of materials – collect and take photos </w:t>
            </w:r>
          </w:p>
        </w:tc>
      </w:tr>
    </w:tbl>
    <w:p w:rsidR="00BB4246" w:rsidRDefault="00D4407F"/>
    <w:sectPr w:rsidR="00BB424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3AE" w:rsidRDefault="00CA23AE" w:rsidP="00CA23AE">
      <w:pPr>
        <w:spacing w:after="0" w:line="240" w:lineRule="auto"/>
      </w:pPr>
      <w:r>
        <w:separator/>
      </w:r>
    </w:p>
  </w:endnote>
  <w:endnote w:type="continuationSeparator" w:id="0">
    <w:p w:rsidR="00CA23AE" w:rsidRDefault="00CA23AE" w:rsidP="00CA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3AE" w:rsidRDefault="00CA23AE" w:rsidP="00CA23AE">
      <w:pPr>
        <w:spacing w:after="0" w:line="240" w:lineRule="auto"/>
      </w:pPr>
      <w:r>
        <w:separator/>
      </w:r>
    </w:p>
  </w:footnote>
  <w:footnote w:type="continuationSeparator" w:id="0">
    <w:p w:rsidR="00CA23AE" w:rsidRDefault="00CA23AE" w:rsidP="00CA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3AE" w:rsidRPr="00CA23AE" w:rsidRDefault="00CA23AE">
    <w:pPr>
      <w:pStyle w:val="Header"/>
      <w:rPr>
        <w:rFonts w:ascii="Twinkl Cursive Unlooped" w:hAnsi="Twinkl Cursive Unlooped"/>
        <w:sz w:val="24"/>
        <w:szCs w:val="24"/>
      </w:rPr>
    </w:pPr>
    <w:r w:rsidRPr="00CA23AE">
      <w:rPr>
        <w:rFonts w:ascii="Twinkl Cursive Unlooped" w:hAnsi="Twinkl Cursive Unlooped"/>
        <w:sz w:val="24"/>
        <w:szCs w:val="24"/>
      </w:rPr>
      <w:t>KS1 Hub weekly overview – 20</w:t>
    </w:r>
    <w:r w:rsidRPr="00CA23AE">
      <w:rPr>
        <w:rFonts w:ascii="Twinkl Cursive Unlooped" w:hAnsi="Twinkl Cursive Unlooped"/>
        <w:sz w:val="24"/>
        <w:szCs w:val="24"/>
        <w:vertAlign w:val="superscript"/>
      </w:rPr>
      <w:t>th</w:t>
    </w:r>
    <w:r w:rsidRPr="00CA23AE">
      <w:rPr>
        <w:rFonts w:ascii="Twinkl Cursive Unlooped" w:hAnsi="Twinkl Cursive Unlooped"/>
        <w:sz w:val="24"/>
        <w:szCs w:val="24"/>
      </w:rPr>
      <w:t xml:space="preserve"> April – 24</w:t>
    </w:r>
    <w:r w:rsidRPr="00CA23AE">
      <w:rPr>
        <w:rFonts w:ascii="Twinkl Cursive Unlooped" w:hAnsi="Twinkl Cursive Unlooped"/>
        <w:sz w:val="24"/>
        <w:szCs w:val="24"/>
        <w:vertAlign w:val="superscript"/>
      </w:rPr>
      <w:t>th</w:t>
    </w:r>
    <w:r w:rsidRPr="00CA23AE">
      <w:rPr>
        <w:rFonts w:ascii="Twinkl Cursive Unlooped" w:hAnsi="Twinkl Cursive Unlooped"/>
        <w:sz w:val="24"/>
        <w:szCs w:val="24"/>
      </w:rPr>
      <w:t xml:space="preserve"> April.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69"/>
    <w:rsid w:val="00196969"/>
    <w:rsid w:val="001B5573"/>
    <w:rsid w:val="00323A71"/>
    <w:rsid w:val="004A1847"/>
    <w:rsid w:val="005A3BB3"/>
    <w:rsid w:val="00AC5178"/>
    <w:rsid w:val="00AD6E24"/>
    <w:rsid w:val="00B7177C"/>
    <w:rsid w:val="00CA23AE"/>
    <w:rsid w:val="00D4407F"/>
    <w:rsid w:val="00E23593"/>
    <w:rsid w:val="00E46D85"/>
    <w:rsid w:val="00ED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11E19-12E1-4379-BC4F-7A7D6999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3AE"/>
  </w:style>
  <w:style w:type="paragraph" w:styleId="Footer">
    <w:name w:val="footer"/>
    <w:basedOn w:val="Normal"/>
    <w:link w:val="FooterChar"/>
    <w:uiPriority w:val="99"/>
    <w:unhideWhenUsed/>
    <w:rsid w:val="00CA2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Bourdillon</dc:creator>
  <cp:keywords/>
  <dc:description/>
  <cp:lastModifiedBy>S Hazelby</cp:lastModifiedBy>
  <cp:revision>2</cp:revision>
  <dcterms:created xsi:type="dcterms:W3CDTF">2020-04-20T14:11:00Z</dcterms:created>
  <dcterms:modified xsi:type="dcterms:W3CDTF">2020-04-20T14:11:00Z</dcterms:modified>
</cp:coreProperties>
</file>