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89" w:type="dxa"/>
        <w:tblLayout w:type="fixed"/>
        <w:tblLook w:val="04A0" w:firstRow="1" w:lastRow="0" w:firstColumn="1" w:lastColumn="0" w:noHBand="0" w:noVBand="1"/>
      </w:tblPr>
      <w:tblGrid>
        <w:gridCol w:w="1817"/>
        <w:gridCol w:w="3363"/>
        <w:gridCol w:w="2365"/>
        <w:gridCol w:w="6744"/>
      </w:tblGrid>
      <w:tr w:rsidR="001E4AD2" w:rsidRPr="004B049E" w14:paraId="4B20C558" w14:textId="77777777" w:rsidTr="0001410C">
        <w:trPr>
          <w:trHeight w:val="238"/>
        </w:trPr>
        <w:tc>
          <w:tcPr>
            <w:tcW w:w="14289" w:type="dxa"/>
            <w:gridSpan w:val="4"/>
          </w:tcPr>
          <w:p w14:paraId="6B9EEE16" w14:textId="4B9C46C1" w:rsidR="001E4AD2" w:rsidRPr="004C21D6" w:rsidRDefault="001E4AD2">
            <w:pPr>
              <w:rPr>
                <w:rFonts w:cstheme="minorHAnsi"/>
                <w:b/>
                <w:sz w:val="20"/>
              </w:rPr>
            </w:pPr>
            <w:r w:rsidRPr="004B049E">
              <w:rPr>
                <w:rFonts w:cstheme="minorHAnsi"/>
                <w:b/>
                <w:sz w:val="20"/>
              </w:rPr>
              <w:t xml:space="preserve">Term </w:t>
            </w:r>
            <w:r w:rsidR="00204BBF">
              <w:rPr>
                <w:rFonts w:cstheme="minorHAnsi"/>
                <w:b/>
                <w:sz w:val="20"/>
              </w:rPr>
              <w:t>6</w:t>
            </w:r>
            <w:r w:rsidRPr="004B049E">
              <w:rPr>
                <w:rFonts w:cstheme="minorHAnsi"/>
                <w:b/>
                <w:sz w:val="20"/>
              </w:rPr>
              <w:t xml:space="preserve">: Week </w:t>
            </w:r>
            <w:r w:rsidR="00965CDB">
              <w:rPr>
                <w:rFonts w:cstheme="minorHAnsi"/>
                <w:b/>
                <w:sz w:val="20"/>
              </w:rPr>
              <w:t>7</w:t>
            </w:r>
            <w:r w:rsidR="004C21D6">
              <w:rPr>
                <w:rFonts w:cstheme="minorHAnsi"/>
                <w:b/>
                <w:sz w:val="20"/>
              </w:rPr>
              <w:t xml:space="preserve">    </w:t>
            </w:r>
            <w:r w:rsidRPr="004B049E">
              <w:rPr>
                <w:rFonts w:cstheme="minorHAnsi"/>
                <w:b/>
                <w:sz w:val="20"/>
              </w:rPr>
              <w:t>This week</w:t>
            </w:r>
            <w:r w:rsidR="004B049E">
              <w:rPr>
                <w:rFonts w:cstheme="minorHAnsi"/>
                <w:b/>
                <w:sz w:val="20"/>
              </w:rPr>
              <w:t xml:space="preserve"> for home learning you may like to…</w:t>
            </w:r>
          </w:p>
        </w:tc>
      </w:tr>
      <w:tr w:rsidR="00000E09" w:rsidRPr="004B049E" w14:paraId="0D74B56F" w14:textId="77777777" w:rsidTr="00075F68">
        <w:trPr>
          <w:trHeight w:val="589"/>
        </w:trPr>
        <w:tc>
          <w:tcPr>
            <w:tcW w:w="14289" w:type="dxa"/>
            <w:gridSpan w:val="4"/>
          </w:tcPr>
          <w:p w14:paraId="433F9005" w14:textId="7EA5D87E" w:rsidR="00000E09" w:rsidRPr="00383146" w:rsidRDefault="00000E09">
            <w:pPr>
              <w:rPr>
                <w:rFonts w:cstheme="minorHAnsi"/>
                <w:bCs/>
                <w:sz w:val="20"/>
              </w:rPr>
            </w:pPr>
            <w:r>
              <w:rPr>
                <w:rFonts w:cstheme="minorHAnsi"/>
                <w:b/>
                <w:sz w:val="20"/>
              </w:rPr>
              <w:t>Spelling</w:t>
            </w:r>
            <w:r w:rsidR="006D646E">
              <w:rPr>
                <w:rFonts w:cstheme="minorHAnsi"/>
                <w:b/>
                <w:sz w:val="20"/>
              </w:rPr>
              <w:t xml:space="preserve"> and handwriting</w:t>
            </w:r>
            <w:r w:rsidR="00C936AB">
              <w:rPr>
                <w:rFonts w:cstheme="minorHAnsi"/>
                <w:b/>
                <w:sz w:val="20"/>
              </w:rPr>
              <w:t xml:space="preserve">: </w:t>
            </w:r>
            <w:r w:rsidR="00C936AB" w:rsidRPr="00383146">
              <w:rPr>
                <w:rFonts w:cstheme="minorHAnsi"/>
                <w:bCs/>
                <w:sz w:val="20"/>
              </w:rPr>
              <w:t xml:space="preserve">this </w:t>
            </w:r>
            <w:proofErr w:type="spellStart"/>
            <w:proofErr w:type="gramStart"/>
            <w:r w:rsidR="00C936AB" w:rsidRPr="00383146">
              <w:rPr>
                <w:rFonts w:cstheme="minorHAnsi"/>
                <w:bCs/>
                <w:sz w:val="20"/>
              </w:rPr>
              <w:t>weeks</w:t>
            </w:r>
            <w:proofErr w:type="spellEnd"/>
            <w:proofErr w:type="gramEnd"/>
            <w:r w:rsidR="00C936AB" w:rsidRPr="00383146">
              <w:rPr>
                <w:rFonts w:cstheme="minorHAnsi"/>
                <w:bCs/>
                <w:sz w:val="20"/>
              </w:rPr>
              <w:t xml:space="preserve"> tasks will be uploaded to the class web page</w:t>
            </w:r>
          </w:p>
          <w:p w14:paraId="251F695C" w14:textId="29F1ADE5" w:rsidR="00C936AB" w:rsidRPr="007B7FF3" w:rsidRDefault="00C936AB">
            <w:pPr>
              <w:rPr>
                <w:rFonts w:cstheme="minorHAnsi"/>
                <w:bCs/>
                <w:sz w:val="20"/>
              </w:rPr>
            </w:pPr>
            <w:r>
              <w:rPr>
                <w:rFonts w:cstheme="minorHAnsi"/>
                <w:b/>
                <w:sz w:val="20"/>
              </w:rPr>
              <w:t xml:space="preserve">Year 3: </w:t>
            </w:r>
            <w:r w:rsidR="00965CDB">
              <w:rPr>
                <w:rFonts w:cstheme="minorHAnsi"/>
                <w:b/>
                <w:sz w:val="20"/>
              </w:rPr>
              <w:t>Review of the terms spelling and handwriting tasks</w:t>
            </w:r>
          </w:p>
          <w:p w14:paraId="490CDC85" w14:textId="0DFB21BD" w:rsidR="00000E09" w:rsidRPr="004E3EB2" w:rsidRDefault="00C936AB" w:rsidP="00D61796">
            <w:pPr>
              <w:rPr>
                <w:rFonts w:cstheme="minorHAnsi"/>
                <w:sz w:val="20"/>
              </w:rPr>
            </w:pPr>
            <w:r>
              <w:rPr>
                <w:rFonts w:cstheme="minorHAnsi"/>
                <w:b/>
                <w:sz w:val="20"/>
              </w:rPr>
              <w:t xml:space="preserve">Year 4: </w:t>
            </w:r>
            <w:r w:rsidR="00965CDB">
              <w:rPr>
                <w:rFonts w:cstheme="minorHAnsi"/>
                <w:b/>
                <w:sz w:val="20"/>
              </w:rPr>
              <w:t>Review of the terms spelling and handwriting tasks</w:t>
            </w:r>
          </w:p>
        </w:tc>
      </w:tr>
      <w:tr w:rsidR="00000E09" w:rsidRPr="004B049E" w14:paraId="5B3D53D4" w14:textId="77777777" w:rsidTr="0001410C">
        <w:trPr>
          <w:trHeight w:val="238"/>
        </w:trPr>
        <w:tc>
          <w:tcPr>
            <w:tcW w:w="7545" w:type="dxa"/>
            <w:gridSpan w:val="3"/>
            <w:shd w:val="clear" w:color="auto" w:fill="E2EFD9" w:themeFill="accent6" w:themeFillTint="33"/>
            <w:vAlign w:val="center"/>
          </w:tcPr>
          <w:p w14:paraId="51611201" w14:textId="77777777" w:rsidR="00000E09" w:rsidRDefault="00000E09" w:rsidP="00107CFA">
            <w:pPr>
              <w:jc w:val="center"/>
              <w:rPr>
                <w:rFonts w:cstheme="minorHAnsi"/>
                <w:b/>
                <w:sz w:val="20"/>
              </w:rPr>
            </w:pPr>
            <w:r>
              <w:rPr>
                <w:rFonts w:cstheme="minorHAnsi"/>
                <w:b/>
                <w:sz w:val="20"/>
              </w:rPr>
              <w:t>Every Day</w:t>
            </w:r>
          </w:p>
        </w:tc>
        <w:tc>
          <w:tcPr>
            <w:tcW w:w="6743" w:type="dxa"/>
            <w:shd w:val="clear" w:color="auto" w:fill="FFE599" w:themeFill="accent4" w:themeFillTint="66"/>
            <w:vAlign w:val="center"/>
          </w:tcPr>
          <w:p w14:paraId="13FC906D" w14:textId="05876288" w:rsidR="00000E09" w:rsidRDefault="003430D5" w:rsidP="00107CFA">
            <w:pPr>
              <w:jc w:val="center"/>
              <w:rPr>
                <w:rFonts w:cstheme="minorHAnsi"/>
                <w:b/>
                <w:sz w:val="20"/>
              </w:rPr>
            </w:pPr>
            <w:r>
              <w:rPr>
                <w:rFonts w:cstheme="minorHAnsi"/>
                <w:b/>
                <w:sz w:val="20"/>
              </w:rPr>
              <w:t>Creative Curriculum</w:t>
            </w:r>
          </w:p>
        </w:tc>
      </w:tr>
      <w:tr w:rsidR="003430D5" w:rsidRPr="004B049E" w14:paraId="478DFA97" w14:textId="77777777" w:rsidTr="0001410C">
        <w:trPr>
          <w:trHeight w:val="238"/>
        </w:trPr>
        <w:tc>
          <w:tcPr>
            <w:tcW w:w="1817" w:type="dxa"/>
            <w:shd w:val="clear" w:color="auto" w:fill="E2EFD9" w:themeFill="accent6" w:themeFillTint="33"/>
            <w:vAlign w:val="center"/>
          </w:tcPr>
          <w:p w14:paraId="5AC5C8A0" w14:textId="77777777" w:rsidR="003430D5" w:rsidRPr="004B049E" w:rsidRDefault="003430D5" w:rsidP="00107CFA">
            <w:pPr>
              <w:jc w:val="center"/>
              <w:rPr>
                <w:rFonts w:cstheme="minorHAnsi"/>
                <w:b/>
                <w:sz w:val="20"/>
              </w:rPr>
            </w:pPr>
            <w:r>
              <w:rPr>
                <w:rFonts w:cstheme="minorHAnsi"/>
                <w:b/>
                <w:sz w:val="20"/>
              </w:rPr>
              <w:t>Reading</w:t>
            </w:r>
          </w:p>
        </w:tc>
        <w:tc>
          <w:tcPr>
            <w:tcW w:w="3363" w:type="dxa"/>
            <w:shd w:val="clear" w:color="auto" w:fill="E2EFD9" w:themeFill="accent6" w:themeFillTint="33"/>
            <w:vAlign w:val="center"/>
          </w:tcPr>
          <w:p w14:paraId="70AE8F71" w14:textId="77777777" w:rsidR="003430D5" w:rsidRPr="004B049E" w:rsidRDefault="003430D5" w:rsidP="00107CFA">
            <w:pPr>
              <w:jc w:val="center"/>
              <w:rPr>
                <w:rFonts w:cstheme="minorHAnsi"/>
                <w:b/>
                <w:sz w:val="20"/>
              </w:rPr>
            </w:pPr>
            <w:r>
              <w:rPr>
                <w:rFonts w:cstheme="minorHAnsi"/>
                <w:b/>
                <w:sz w:val="20"/>
              </w:rPr>
              <w:t>Writing</w:t>
            </w:r>
          </w:p>
        </w:tc>
        <w:tc>
          <w:tcPr>
            <w:tcW w:w="2365" w:type="dxa"/>
            <w:shd w:val="clear" w:color="auto" w:fill="E2EFD9" w:themeFill="accent6" w:themeFillTint="33"/>
            <w:vAlign w:val="center"/>
          </w:tcPr>
          <w:p w14:paraId="73C1E2C6" w14:textId="77777777" w:rsidR="003430D5" w:rsidRPr="004B049E" w:rsidRDefault="003430D5" w:rsidP="00107CFA">
            <w:pPr>
              <w:jc w:val="center"/>
              <w:rPr>
                <w:rFonts w:cstheme="minorHAnsi"/>
                <w:b/>
                <w:sz w:val="20"/>
              </w:rPr>
            </w:pPr>
            <w:r>
              <w:rPr>
                <w:rFonts w:cstheme="minorHAnsi"/>
                <w:b/>
                <w:sz w:val="20"/>
              </w:rPr>
              <w:t>Maths</w:t>
            </w:r>
          </w:p>
        </w:tc>
        <w:tc>
          <w:tcPr>
            <w:tcW w:w="6743" w:type="dxa"/>
            <w:shd w:val="clear" w:color="auto" w:fill="FFE599" w:themeFill="accent4" w:themeFillTint="66"/>
            <w:vAlign w:val="center"/>
          </w:tcPr>
          <w:p w14:paraId="0CF25405" w14:textId="35139E71" w:rsidR="003430D5" w:rsidRPr="004B049E" w:rsidRDefault="003430D5" w:rsidP="003430D5">
            <w:pPr>
              <w:rPr>
                <w:rFonts w:cstheme="minorHAnsi"/>
                <w:b/>
                <w:sz w:val="20"/>
              </w:rPr>
            </w:pPr>
            <w:r>
              <w:rPr>
                <w:rFonts w:cstheme="minorHAnsi"/>
                <w:b/>
                <w:sz w:val="20"/>
              </w:rPr>
              <w:t>We</w:t>
            </w:r>
            <w:r w:rsidR="00645D8F">
              <w:rPr>
                <w:rFonts w:cstheme="minorHAnsi"/>
                <w:b/>
                <w:sz w:val="20"/>
              </w:rPr>
              <w:t xml:space="preserve"> would</w:t>
            </w:r>
            <w:r>
              <w:rPr>
                <w:rFonts w:cstheme="minorHAnsi"/>
                <w:b/>
                <w:sz w:val="20"/>
              </w:rPr>
              <w:t xml:space="preserve"> love to see and hear about how you get on with these tasks:</w:t>
            </w:r>
          </w:p>
        </w:tc>
      </w:tr>
      <w:tr w:rsidR="003430D5" w:rsidRPr="004B049E" w14:paraId="24962553" w14:textId="77777777" w:rsidTr="0001410C">
        <w:trPr>
          <w:trHeight w:val="6312"/>
        </w:trPr>
        <w:tc>
          <w:tcPr>
            <w:tcW w:w="1817" w:type="dxa"/>
            <w:shd w:val="clear" w:color="auto" w:fill="E2EFD9" w:themeFill="accent6" w:themeFillTint="33"/>
          </w:tcPr>
          <w:p w14:paraId="3FED48F3" w14:textId="53019E06" w:rsidR="003430D5" w:rsidRDefault="003430D5" w:rsidP="00107CFA">
            <w:pPr>
              <w:rPr>
                <w:rFonts w:cstheme="minorHAnsi"/>
                <w:b/>
                <w:bCs/>
                <w:sz w:val="20"/>
              </w:rPr>
            </w:pPr>
            <w:r w:rsidRPr="003430D5">
              <w:rPr>
                <w:rFonts w:cstheme="minorHAnsi"/>
                <w:b/>
                <w:bCs/>
                <w:sz w:val="20"/>
              </w:rPr>
              <w:t>Read every day for at least 20 minutes a book of your own choice.</w:t>
            </w:r>
          </w:p>
          <w:p w14:paraId="0018360F" w14:textId="77777777" w:rsidR="00645D8F" w:rsidRPr="003430D5" w:rsidRDefault="00645D8F" w:rsidP="00107CFA">
            <w:pPr>
              <w:rPr>
                <w:rFonts w:cstheme="minorHAnsi"/>
                <w:b/>
                <w:bCs/>
                <w:sz w:val="20"/>
              </w:rPr>
            </w:pPr>
          </w:p>
          <w:p w14:paraId="25EE0E73" w14:textId="457817FA" w:rsidR="003430D5" w:rsidRDefault="003430D5" w:rsidP="00107CFA">
            <w:pPr>
              <w:rPr>
                <w:rFonts w:cstheme="minorHAnsi"/>
                <w:sz w:val="20"/>
              </w:rPr>
            </w:pPr>
            <w:r>
              <w:rPr>
                <w:rFonts w:cstheme="minorHAnsi"/>
                <w:sz w:val="20"/>
              </w:rPr>
              <w:t xml:space="preserve">Our class reader </w:t>
            </w:r>
            <w:r w:rsidR="00FB277B">
              <w:rPr>
                <w:rFonts w:cstheme="minorHAnsi"/>
                <w:b/>
                <w:bCs/>
                <w:sz w:val="20"/>
              </w:rPr>
              <w:t xml:space="preserve">How </w:t>
            </w:r>
            <w:proofErr w:type="gramStart"/>
            <w:r w:rsidR="00FB277B">
              <w:rPr>
                <w:rFonts w:cstheme="minorHAnsi"/>
                <w:b/>
                <w:bCs/>
                <w:sz w:val="20"/>
              </w:rPr>
              <w:t>To</w:t>
            </w:r>
            <w:proofErr w:type="gramEnd"/>
            <w:r w:rsidR="00FB277B">
              <w:rPr>
                <w:rFonts w:cstheme="minorHAnsi"/>
                <w:b/>
                <w:bCs/>
                <w:sz w:val="20"/>
              </w:rPr>
              <w:t xml:space="preserve"> Train Your Dragon</w:t>
            </w:r>
          </w:p>
          <w:p w14:paraId="643F642A" w14:textId="6480FAE6" w:rsidR="003430D5" w:rsidRDefault="003430D5" w:rsidP="00107CFA">
            <w:pPr>
              <w:rPr>
                <w:rFonts w:cstheme="minorHAnsi"/>
                <w:sz w:val="20"/>
              </w:rPr>
            </w:pPr>
            <w:r>
              <w:rPr>
                <w:rFonts w:cstheme="minorHAnsi"/>
                <w:sz w:val="20"/>
              </w:rPr>
              <w:t xml:space="preserve">Please check the </w:t>
            </w:r>
            <w:r w:rsidR="00FB277B">
              <w:rPr>
                <w:rFonts w:cstheme="minorHAnsi"/>
                <w:i/>
                <w:iCs/>
                <w:sz w:val="20"/>
              </w:rPr>
              <w:t>Nightingale</w:t>
            </w:r>
            <w:r w:rsidRPr="003430D5">
              <w:rPr>
                <w:rFonts w:cstheme="minorHAnsi"/>
                <w:i/>
                <w:iCs/>
                <w:sz w:val="20"/>
              </w:rPr>
              <w:t xml:space="preserve"> class</w:t>
            </w:r>
            <w:r>
              <w:rPr>
                <w:rFonts w:cstheme="minorHAnsi"/>
                <w:sz w:val="20"/>
              </w:rPr>
              <w:t xml:space="preserve"> page </w:t>
            </w:r>
            <w:proofErr w:type="gramStart"/>
            <w:r>
              <w:rPr>
                <w:rFonts w:cstheme="minorHAnsi"/>
                <w:sz w:val="20"/>
              </w:rPr>
              <w:t>under</w:t>
            </w:r>
            <w:r w:rsidR="007B7FF3">
              <w:rPr>
                <w:rFonts w:cstheme="minorHAnsi"/>
                <w:sz w:val="20"/>
              </w:rPr>
              <w:t xml:space="preserve"> </w:t>
            </w:r>
            <w:r>
              <w:rPr>
                <w:rFonts w:cstheme="minorHAnsi"/>
                <w:sz w:val="20"/>
              </w:rPr>
              <w:t xml:space="preserve"> </w:t>
            </w:r>
            <w:r w:rsidR="00645D8F">
              <w:rPr>
                <w:rFonts w:cstheme="minorHAnsi"/>
                <w:sz w:val="20"/>
              </w:rPr>
              <w:t>to</w:t>
            </w:r>
            <w:proofErr w:type="gramEnd"/>
            <w:r w:rsidR="00645D8F">
              <w:rPr>
                <w:rFonts w:cstheme="minorHAnsi"/>
                <w:sz w:val="20"/>
              </w:rPr>
              <w:t xml:space="preserve"> hear </w:t>
            </w:r>
            <w:r>
              <w:rPr>
                <w:rFonts w:cstheme="minorHAnsi"/>
                <w:sz w:val="20"/>
              </w:rPr>
              <w:t>M</w:t>
            </w:r>
            <w:r w:rsidR="00FB277B">
              <w:rPr>
                <w:rFonts w:cstheme="minorHAnsi"/>
                <w:sz w:val="20"/>
              </w:rPr>
              <w:t>rs Irvine</w:t>
            </w:r>
            <w:r>
              <w:rPr>
                <w:rFonts w:cstheme="minorHAnsi"/>
                <w:sz w:val="20"/>
              </w:rPr>
              <w:t xml:space="preserve"> reading a chapter a day.</w:t>
            </w:r>
          </w:p>
          <w:p w14:paraId="4C3F7C33" w14:textId="77777777" w:rsidR="00645D8F" w:rsidRDefault="00645D8F" w:rsidP="00107CFA">
            <w:pPr>
              <w:rPr>
                <w:rFonts w:cstheme="minorHAnsi"/>
                <w:b/>
                <w:bCs/>
                <w:sz w:val="20"/>
              </w:rPr>
            </w:pPr>
          </w:p>
          <w:p w14:paraId="6EF27952" w14:textId="3D24EA5B" w:rsidR="003430D5" w:rsidRDefault="003430D5" w:rsidP="00107CFA">
            <w:pPr>
              <w:rPr>
                <w:rFonts w:cstheme="minorHAnsi"/>
                <w:sz w:val="20"/>
              </w:rPr>
            </w:pPr>
            <w:r w:rsidRPr="003430D5">
              <w:rPr>
                <w:rFonts w:cstheme="minorHAnsi"/>
                <w:b/>
                <w:bCs/>
                <w:sz w:val="20"/>
              </w:rPr>
              <w:t>Skills</w:t>
            </w:r>
            <w:r>
              <w:rPr>
                <w:rFonts w:cstheme="minorHAnsi"/>
                <w:sz w:val="20"/>
              </w:rPr>
              <w:t>:</w:t>
            </w:r>
          </w:p>
          <w:p w14:paraId="6725255D" w14:textId="77777777" w:rsidR="003430D5" w:rsidRDefault="003430D5" w:rsidP="00107CFA">
            <w:pPr>
              <w:rPr>
                <w:rFonts w:cstheme="minorHAnsi"/>
                <w:sz w:val="20"/>
              </w:rPr>
            </w:pPr>
            <w:r>
              <w:rPr>
                <w:rFonts w:cstheme="minorHAnsi"/>
                <w:sz w:val="20"/>
              </w:rPr>
              <w:t>Understanding words in context</w:t>
            </w:r>
          </w:p>
          <w:p w14:paraId="1BC2AFEC" w14:textId="77777777" w:rsidR="003430D5" w:rsidRDefault="003430D5" w:rsidP="00107CFA">
            <w:pPr>
              <w:rPr>
                <w:rFonts w:cstheme="minorHAnsi"/>
                <w:sz w:val="20"/>
              </w:rPr>
            </w:pPr>
            <w:r>
              <w:rPr>
                <w:rFonts w:cstheme="minorHAnsi"/>
                <w:sz w:val="20"/>
              </w:rPr>
              <w:t xml:space="preserve">Inference and predicting events </w:t>
            </w:r>
          </w:p>
          <w:p w14:paraId="35A102FB" w14:textId="77777777" w:rsidR="001A0323" w:rsidRDefault="001A0323" w:rsidP="00107CFA">
            <w:pPr>
              <w:rPr>
                <w:rFonts w:cstheme="minorHAnsi"/>
                <w:sz w:val="20"/>
              </w:rPr>
            </w:pPr>
          </w:p>
          <w:p w14:paraId="233EE4D1" w14:textId="5F58FADC" w:rsidR="001A0323" w:rsidRPr="004B049E" w:rsidRDefault="001A0323" w:rsidP="00107CFA">
            <w:pPr>
              <w:rPr>
                <w:rFonts w:cstheme="minorHAnsi"/>
                <w:sz w:val="20"/>
              </w:rPr>
            </w:pPr>
            <w:r>
              <w:rPr>
                <w:rFonts w:cstheme="minorHAnsi"/>
                <w:sz w:val="20"/>
              </w:rPr>
              <w:t xml:space="preserve">Empathy: character motive, </w:t>
            </w:r>
            <w:proofErr w:type="gramStart"/>
            <w:r>
              <w:rPr>
                <w:rFonts w:cstheme="minorHAnsi"/>
                <w:sz w:val="20"/>
              </w:rPr>
              <w:t>thoughts</w:t>
            </w:r>
            <w:proofErr w:type="gramEnd"/>
            <w:r>
              <w:rPr>
                <w:rFonts w:cstheme="minorHAnsi"/>
                <w:sz w:val="20"/>
              </w:rPr>
              <w:t xml:space="preserve"> and feelings</w:t>
            </w:r>
          </w:p>
        </w:tc>
        <w:tc>
          <w:tcPr>
            <w:tcW w:w="3363" w:type="dxa"/>
            <w:shd w:val="clear" w:color="auto" w:fill="E2EFD9" w:themeFill="accent6" w:themeFillTint="33"/>
          </w:tcPr>
          <w:p w14:paraId="7DF8F008" w14:textId="77777777" w:rsidR="00EA4FBF" w:rsidRDefault="00645D8F" w:rsidP="003430D5">
            <w:pPr>
              <w:rPr>
                <w:rFonts w:cstheme="minorHAnsi"/>
                <w:b/>
                <w:bCs/>
                <w:sz w:val="20"/>
              </w:rPr>
            </w:pPr>
            <w:r w:rsidRPr="00645D8F">
              <w:rPr>
                <w:rFonts w:cstheme="minorHAnsi"/>
                <w:b/>
                <w:bCs/>
                <w:sz w:val="20"/>
              </w:rPr>
              <w:t>FIRST:</w:t>
            </w:r>
          </w:p>
          <w:p w14:paraId="1C75A78D" w14:textId="718A66D8" w:rsidR="00645D8F" w:rsidRPr="00EA4FBF" w:rsidRDefault="00965CDB" w:rsidP="003430D5">
            <w:pPr>
              <w:rPr>
                <w:rFonts w:cstheme="minorHAnsi"/>
                <w:sz w:val="20"/>
              </w:rPr>
            </w:pPr>
            <w:r>
              <w:rPr>
                <w:rFonts w:cstheme="minorHAnsi"/>
                <w:sz w:val="20"/>
              </w:rPr>
              <w:t>Listen to a chapter of How to Train Your Dragon (HTTYD)</w:t>
            </w:r>
            <w:r w:rsidR="001A0323">
              <w:rPr>
                <w:rFonts w:cstheme="minorHAnsi"/>
                <w:sz w:val="20"/>
              </w:rPr>
              <w:t>.</w:t>
            </w:r>
            <w:r>
              <w:rPr>
                <w:rFonts w:cstheme="minorHAnsi"/>
                <w:sz w:val="20"/>
              </w:rPr>
              <w:t xml:space="preserve">  Reflect on each chapter and how the characters and plot develop</w:t>
            </w:r>
          </w:p>
          <w:p w14:paraId="630BFA17" w14:textId="6C84D337" w:rsidR="00C56C9C" w:rsidRDefault="00645D8F" w:rsidP="003430D5">
            <w:pPr>
              <w:rPr>
                <w:rFonts w:cstheme="minorHAnsi"/>
                <w:b/>
                <w:bCs/>
                <w:sz w:val="20"/>
              </w:rPr>
            </w:pPr>
            <w:r w:rsidRPr="00645D8F">
              <w:rPr>
                <w:rFonts w:cstheme="minorHAnsi"/>
                <w:b/>
                <w:bCs/>
                <w:sz w:val="20"/>
              </w:rPr>
              <w:t>THEN</w:t>
            </w:r>
            <w:r w:rsidR="002A3064">
              <w:rPr>
                <w:rFonts w:cstheme="minorHAnsi"/>
                <w:b/>
                <w:bCs/>
                <w:sz w:val="20"/>
              </w:rPr>
              <w:t>:</w:t>
            </w:r>
          </w:p>
          <w:p w14:paraId="7ABEB2F7" w14:textId="5D2E6CF7" w:rsidR="001A0323" w:rsidRPr="00EA4FBF" w:rsidRDefault="00EA4FBF" w:rsidP="00965CDB">
            <w:pPr>
              <w:rPr>
                <w:rFonts w:cstheme="minorHAnsi"/>
                <w:sz w:val="20"/>
              </w:rPr>
            </w:pPr>
            <w:r w:rsidRPr="00EA4FBF">
              <w:rPr>
                <w:rFonts w:cstheme="minorHAnsi"/>
                <w:sz w:val="20"/>
              </w:rPr>
              <w:t xml:space="preserve">Complete the comprehension tasks that accompany </w:t>
            </w:r>
            <w:r w:rsidR="00965CDB">
              <w:rPr>
                <w:rFonts w:cstheme="minorHAnsi"/>
                <w:sz w:val="20"/>
              </w:rPr>
              <w:t>HTTYD</w:t>
            </w:r>
          </w:p>
          <w:p w14:paraId="071183C1" w14:textId="659853F1" w:rsidR="00C56C9C" w:rsidRDefault="00645D8F" w:rsidP="00107CFA">
            <w:pPr>
              <w:rPr>
                <w:rFonts w:cstheme="minorHAnsi"/>
                <w:b/>
                <w:bCs/>
                <w:sz w:val="20"/>
              </w:rPr>
            </w:pPr>
            <w:r w:rsidRPr="00645D8F">
              <w:rPr>
                <w:rFonts w:cstheme="minorHAnsi"/>
                <w:b/>
                <w:bCs/>
                <w:sz w:val="20"/>
              </w:rPr>
              <w:t>NEXT</w:t>
            </w:r>
            <w:r w:rsidR="002A3064">
              <w:rPr>
                <w:rFonts w:cstheme="minorHAnsi"/>
                <w:b/>
                <w:bCs/>
                <w:sz w:val="20"/>
              </w:rPr>
              <w:t>:</w:t>
            </w:r>
          </w:p>
          <w:p w14:paraId="1FD93EE9" w14:textId="550D3C4C" w:rsidR="00965CDB" w:rsidRPr="00965CDB" w:rsidRDefault="00965CDB" w:rsidP="00107CFA">
            <w:pPr>
              <w:rPr>
                <w:rFonts w:cstheme="minorHAnsi"/>
                <w:sz w:val="20"/>
              </w:rPr>
            </w:pPr>
            <w:r w:rsidRPr="00965CDB">
              <w:rPr>
                <w:rFonts w:cstheme="minorHAnsi"/>
                <w:sz w:val="20"/>
              </w:rPr>
              <w:t>Complete the Dragon’s Eye Poetry task</w:t>
            </w:r>
          </w:p>
          <w:p w14:paraId="690F99EC" w14:textId="1750DDCB" w:rsidR="00075F68" w:rsidRDefault="00075F68" w:rsidP="00107CFA">
            <w:pPr>
              <w:rPr>
                <w:rFonts w:cstheme="minorHAnsi"/>
                <w:sz w:val="20"/>
              </w:rPr>
            </w:pPr>
            <w:r w:rsidRPr="00075F68">
              <w:rPr>
                <w:rFonts w:cstheme="minorHAnsi"/>
                <w:b/>
                <w:bCs/>
                <w:sz w:val="20"/>
              </w:rPr>
              <w:t>Finally</w:t>
            </w:r>
            <w:r>
              <w:rPr>
                <w:rFonts w:cstheme="minorHAnsi"/>
                <w:sz w:val="20"/>
              </w:rPr>
              <w:t>:</w:t>
            </w:r>
          </w:p>
          <w:p w14:paraId="7CCD9872" w14:textId="29EE4D56" w:rsidR="007B7FF3" w:rsidRPr="002A3064" w:rsidRDefault="00EA4FBF" w:rsidP="00107CFA">
            <w:pPr>
              <w:rPr>
                <w:rFonts w:cstheme="minorHAnsi"/>
                <w:sz w:val="20"/>
              </w:rPr>
            </w:pPr>
            <w:r>
              <w:rPr>
                <w:rFonts w:cstheme="minorHAnsi"/>
                <w:sz w:val="20"/>
              </w:rPr>
              <w:t>There are additional reading comprehension tasks available to work through.</w:t>
            </w:r>
          </w:p>
          <w:p w14:paraId="0C2FBD97" w14:textId="48E3E906" w:rsidR="003430D5" w:rsidRPr="004C21D6" w:rsidRDefault="003430D5" w:rsidP="00107CFA">
            <w:pPr>
              <w:rPr>
                <w:rFonts w:cstheme="minorHAnsi"/>
                <w:b/>
                <w:bCs/>
                <w:sz w:val="20"/>
              </w:rPr>
            </w:pPr>
            <w:r w:rsidRPr="004C21D6">
              <w:rPr>
                <w:rFonts w:cstheme="minorHAnsi"/>
                <w:b/>
                <w:bCs/>
                <w:sz w:val="20"/>
              </w:rPr>
              <w:t>Grammar:</w:t>
            </w:r>
          </w:p>
          <w:p w14:paraId="1B484905" w14:textId="21F90FE9" w:rsidR="003430D5" w:rsidRDefault="003430D5" w:rsidP="004C21D6">
            <w:pPr>
              <w:rPr>
                <w:rFonts w:cstheme="minorHAnsi"/>
                <w:sz w:val="20"/>
              </w:rPr>
            </w:pPr>
            <w:r>
              <w:rPr>
                <w:rFonts w:cstheme="minorHAnsi"/>
                <w:sz w:val="20"/>
              </w:rPr>
              <w:t>Word choices are adventurous and carefully selected to add detail and to engage the reader</w:t>
            </w:r>
          </w:p>
          <w:p w14:paraId="5A8A1FF2" w14:textId="63F7CF0D" w:rsidR="001A0323" w:rsidRDefault="001A0323" w:rsidP="004C21D6">
            <w:pPr>
              <w:rPr>
                <w:rFonts w:cstheme="minorHAnsi"/>
                <w:sz w:val="20"/>
              </w:rPr>
            </w:pPr>
            <w:r>
              <w:rPr>
                <w:rFonts w:cstheme="minorHAnsi"/>
                <w:sz w:val="20"/>
              </w:rPr>
              <w:t>Types of speech: direct and reported</w:t>
            </w:r>
          </w:p>
          <w:p w14:paraId="34CF0A34" w14:textId="00DE63E1" w:rsidR="001A0323" w:rsidRDefault="001A0323" w:rsidP="004C21D6">
            <w:pPr>
              <w:rPr>
                <w:rFonts w:cstheme="minorHAnsi"/>
                <w:sz w:val="20"/>
              </w:rPr>
            </w:pPr>
            <w:r w:rsidRPr="001A0323">
              <w:rPr>
                <w:rFonts w:cstheme="minorHAnsi"/>
                <w:b/>
                <w:bCs/>
                <w:sz w:val="20"/>
              </w:rPr>
              <w:t>ISPACE</w:t>
            </w:r>
            <w:r>
              <w:rPr>
                <w:rFonts w:cstheme="minorHAnsi"/>
                <w:sz w:val="20"/>
              </w:rPr>
              <w:t>: -</w:t>
            </w:r>
            <w:proofErr w:type="spellStart"/>
            <w:r>
              <w:rPr>
                <w:rFonts w:cstheme="minorHAnsi"/>
                <w:sz w:val="20"/>
              </w:rPr>
              <w:t>ing</w:t>
            </w:r>
            <w:proofErr w:type="spellEnd"/>
            <w:r>
              <w:rPr>
                <w:rFonts w:cstheme="minorHAnsi"/>
                <w:sz w:val="20"/>
              </w:rPr>
              <w:t>, simile, preposition, adverb, conjunction, ed sentence openers</w:t>
            </w:r>
          </w:p>
          <w:p w14:paraId="08DB9283" w14:textId="0362FFC2" w:rsidR="002A3064" w:rsidRPr="00E645E8" w:rsidRDefault="001A0323" w:rsidP="004C21D6">
            <w:pPr>
              <w:rPr>
                <w:rFonts w:cstheme="minorHAnsi"/>
                <w:sz w:val="20"/>
              </w:rPr>
            </w:pPr>
            <w:r w:rsidRPr="001A0323">
              <w:rPr>
                <w:rFonts w:cstheme="minorHAnsi"/>
                <w:b/>
                <w:bCs/>
                <w:sz w:val="20"/>
              </w:rPr>
              <w:lastRenderedPageBreak/>
              <w:t>Ed-</w:t>
            </w:r>
            <w:proofErr w:type="spellStart"/>
            <w:r w:rsidRPr="001A0323">
              <w:rPr>
                <w:rFonts w:cstheme="minorHAnsi"/>
                <w:b/>
                <w:bCs/>
                <w:sz w:val="20"/>
              </w:rPr>
              <w:t>ing</w:t>
            </w:r>
            <w:proofErr w:type="spellEnd"/>
            <w:r w:rsidRPr="001A0323">
              <w:rPr>
                <w:rFonts w:cstheme="minorHAnsi"/>
                <w:b/>
                <w:bCs/>
                <w:sz w:val="20"/>
              </w:rPr>
              <w:t>-</w:t>
            </w:r>
            <w:proofErr w:type="spellStart"/>
            <w:r w:rsidRPr="001A0323">
              <w:rPr>
                <w:rFonts w:cstheme="minorHAnsi"/>
                <w:b/>
                <w:bCs/>
                <w:sz w:val="20"/>
              </w:rPr>
              <w:t>ly</w:t>
            </w:r>
            <w:proofErr w:type="spellEnd"/>
            <w:r w:rsidRPr="001A0323">
              <w:rPr>
                <w:rFonts w:cstheme="minorHAnsi"/>
                <w:b/>
                <w:bCs/>
                <w:sz w:val="20"/>
              </w:rPr>
              <w:t>:</w:t>
            </w:r>
            <w:r>
              <w:rPr>
                <w:rFonts w:cstheme="minorHAnsi"/>
                <w:sz w:val="20"/>
              </w:rPr>
              <w:t xml:space="preserve"> opening sentences with an -ed word, an -</w:t>
            </w:r>
            <w:proofErr w:type="spellStart"/>
            <w:r>
              <w:rPr>
                <w:rFonts w:cstheme="minorHAnsi"/>
                <w:sz w:val="20"/>
              </w:rPr>
              <w:t>ing</w:t>
            </w:r>
            <w:proofErr w:type="spellEnd"/>
            <w:r>
              <w:rPr>
                <w:rFonts w:cstheme="minorHAnsi"/>
                <w:sz w:val="20"/>
              </w:rPr>
              <w:t xml:space="preserve"> word or an -</w:t>
            </w:r>
            <w:proofErr w:type="spellStart"/>
            <w:r>
              <w:rPr>
                <w:rFonts w:cstheme="minorHAnsi"/>
                <w:sz w:val="20"/>
              </w:rPr>
              <w:t>ly</w:t>
            </w:r>
            <w:proofErr w:type="spellEnd"/>
            <w:r>
              <w:rPr>
                <w:rFonts w:cstheme="minorHAnsi"/>
                <w:sz w:val="20"/>
              </w:rPr>
              <w:t xml:space="preserve"> word for variety and effect.</w:t>
            </w:r>
          </w:p>
        </w:tc>
        <w:tc>
          <w:tcPr>
            <w:tcW w:w="2365" w:type="dxa"/>
            <w:shd w:val="clear" w:color="auto" w:fill="E2EFD9" w:themeFill="accent6" w:themeFillTint="33"/>
          </w:tcPr>
          <w:p w14:paraId="2A647B12" w14:textId="57651ECB" w:rsidR="003430D5" w:rsidRDefault="003430D5" w:rsidP="00107CFA">
            <w:pPr>
              <w:rPr>
                <w:rFonts w:cstheme="minorHAnsi"/>
                <w:sz w:val="20"/>
              </w:rPr>
            </w:pPr>
            <w:r>
              <w:rPr>
                <w:rFonts w:cstheme="minorHAnsi"/>
                <w:sz w:val="20"/>
              </w:rPr>
              <w:lastRenderedPageBreak/>
              <w:t>White Rose Maths Home learning activities.</w:t>
            </w:r>
          </w:p>
          <w:p w14:paraId="5D5B2930" w14:textId="77777777" w:rsidR="00645D8F" w:rsidRDefault="00645D8F" w:rsidP="00107CFA">
            <w:pPr>
              <w:rPr>
                <w:rFonts w:cstheme="minorHAnsi"/>
                <w:sz w:val="20"/>
              </w:rPr>
            </w:pPr>
          </w:p>
          <w:p w14:paraId="0045320E" w14:textId="737D9973" w:rsidR="00C56C9C" w:rsidRDefault="003430D5" w:rsidP="00107CFA">
            <w:pPr>
              <w:rPr>
                <w:rFonts w:cstheme="minorHAnsi"/>
                <w:sz w:val="20"/>
              </w:rPr>
            </w:pPr>
            <w:r w:rsidRPr="003430D5">
              <w:rPr>
                <w:rFonts w:cstheme="minorHAnsi"/>
                <w:b/>
                <w:bCs/>
                <w:sz w:val="20"/>
              </w:rPr>
              <w:t xml:space="preserve">If you are in year 3 please work on the year 3 </w:t>
            </w:r>
            <w:r w:rsidR="00694B91">
              <w:rPr>
                <w:rFonts w:cstheme="minorHAnsi"/>
                <w:b/>
                <w:bCs/>
                <w:sz w:val="20"/>
              </w:rPr>
              <w:t xml:space="preserve">materials </w:t>
            </w:r>
            <w:r w:rsidR="00694B91">
              <w:rPr>
                <w:rFonts w:cstheme="minorHAnsi"/>
                <w:sz w:val="20"/>
              </w:rPr>
              <w:t>that will be posted on your class page</w:t>
            </w:r>
          </w:p>
          <w:p w14:paraId="3E121965" w14:textId="77777777" w:rsidR="00645D8F" w:rsidRDefault="00645D8F" w:rsidP="00107CFA">
            <w:pPr>
              <w:rPr>
                <w:rFonts w:cstheme="minorHAnsi"/>
                <w:sz w:val="20"/>
              </w:rPr>
            </w:pPr>
          </w:p>
          <w:p w14:paraId="65C1009C" w14:textId="4AA083C9" w:rsidR="003430D5" w:rsidRPr="003430D5" w:rsidRDefault="003430D5" w:rsidP="00107CFA">
            <w:pPr>
              <w:rPr>
                <w:rFonts w:cstheme="minorHAnsi"/>
                <w:b/>
                <w:bCs/>
                <w:sz w:val="20"/>
              </w:rPr>
            </w:pPr>
            <w:r w:rsidRPr="003430D5">
              <w:rPr>
                <w:rFonts w:cstheme="minorHAnsi"/>
                <w:b/>
                <w:bCs/>
                <w:sz w:val="20"/>
              </w:rPr>
              <w:t>If you are in year 4 please work on the y</w:t>
            </w:r>
            <w:r w:rsidR="00694B91">
              <w:rPr>
                <w:rFonts w:cstheme="minorHAnsi"/>
                <w:b/>
                <w:bCs/>
                <w:sz w:val="20"/>
              </w:rPr>
              <w:t xml:space="preserve">ear 4 materials </w:t>
            </w:r>
            <w:r w:rsidR="00694B91" w:rsidRPr="00694B91">
              <w:rPr>
                <w:rFonts w:cstheme="minorHAnsi"/>
                <w:sz w:val="20"/>
              </w:rPr>
              <w:t>that will be posted on your class page</w:t>
            </w:r>
          </w:p>
          <w:p w14:paraId="2FDC2228" w14:textId="77777777" w:rsidR="00694B91" w:rsidRDefault="00694B91" w:rsidP="00107CFA"/>
          <w:p w14:paraId="209F9A0E" w14:textId="2B172350" w:rsidR="003430D5" w:rsidRDefault="003430D5" w:rsidP="00107CFA">
            <w:pPr>
              <w:rPr>
                <w:rFonts w:cstheme="minorHAnsi"/>
                <w:sz w:val="20"/>
              </w:rPr>
            </w:pPr>
            <w:r>
              <w:rPr>
                <w:rFonts w:cstheme="minorHAnsi"/>
                <w:sz w:val="20"/>
              </w:rPr>
              <w:t xml:space="preserve">Access </w:t>
            </w:r>
            <w:r w:rsidRPr="00C56C9C">
              <w:rPr>
                <w:rFonts w:cstheme="minorHAnsi"/>
                <w:b/>
                <w:bCs/>
                <w:sz w:val="20"/>
              </w:rPr>
              <w:t>Mathletics</w:t>
            </w:r>
            <w:r>
              <w:rPr>
                <w:rFonts w:cstheme="minorHAnsi"/>
                <w:sz w:val="20"/>
              </w:rPr>
              <w:t xml:space="preserve"> to support your online learning tasks</w:t>
            </w:r>
          </w:p>
          <w:p w14:paraId="1BB44726" w14:textId="77777777" w:rsidR="00645D8F" w:rsidRDefault="00645D8F" w:rsidP="00107CFA">
            <w:pPr>
              <w:rPr>
                <w:rFonts w:cstheme="minorHAnsi"/>
                <w:sz w:val="20"/>
              </w:rPr>
            </w:pPr>
          </w:p>
          <w:p w14:paraId="5C961D21" w14:textId="1A0A8CC7" w:rsidR="003430D5" w:rsidRDefault="003430D5" w:rsidP="00107CFA">
            <w:pPr>
              <w:rPr>
                <w:rFonts w:cstheme="minorHAnsi"/>
                <w:sz w:val="20"/>
              </w:rPr>
            </w:pPr>
            <w:r>
              <w:rPr>
                <w:rFonts w:cstheme="minorHAnsi"/>
                <w:sz w:val="20"/>
              </w:rPr>
              <w:t xml:space="preserve">Access </w:t>
            </w:r>
            <w:proofErr w:type="spellStart"/>
            <w:r w:rsidRPr="00C56C9C">
              <w:rPr>
                <w:rFonts w:cstheme="minorHAnsi"/>
                <w:b/>
                <w:bCs/>
                <w:sz w:val="20"/>
              </w:rPr>
              <w:t>TTrockstars</w:t>
            </w:r>
            <w:proofErr w:type="spellEnd"/>
            <w:r w:rsidRPr="00C56C9C">
              <w:rPr>
                <w:rFonts w:cstheme="minorHAnsi"/>
                <w:b/>
                <w:bCs/>
                <w:sz w:val="20"/>
              </w:rPr>
              <w:t xml:space="preserve"> </w:t>
            </w:r>
            <w:r>
              <w:rPr>
                <w:rFonts w:cstheme="minorHAnsi"/>
                <w:sz w:val="20"/>
              </w:rPr>
              <w:t>to</w:t>
            </w:r>
          </w:p>
          <w:p w14:paraId="7BB9237B" w14:textId="1C51261E" w:rsidR="003430D5" w:rsidRPr="00E645E8" w:rsidRDefault="003430D5" w:rsidP="00107CFA">
            <w:pPr>
              <w:rPr>
                <w:rFonts w:cstheme="minorHAnsi"/>
                <w:sz w:val="20"/>
              </w:rPr>
            </w:pPr>
            <w:r>
              <w:rPr>
                <w:rFonts w:cstheme="minorHAnsi"/>
                <w:sz w:val="20"/>
              </w:rPr>
              <w:t>keep practicing your times tables and division facts.</w:t>
            </w:r>
          </w:p>
        </w:tc>
        <w:tc>
          <w:tcPr>
            <w:tcW w:w="6743" w:type="dxa"/>
            <w:shd w:val="clear" w:color="auto" w:fill="FFE599" w:themeFill="accent4" w:themeFillTint="66"/>
          </w:tcPr>
          <w:p w14:paraId="0722BB16" w14:textId="6CD9517C" w:rsidR="003430D5" w:rsidRPr="00DA03C7" w:rsidRDefault="003430D5" w:rsidP="00863046">
            <w:pPr>
              <w:rPr>
                <w:rFonts w:cstheme="minorHAnsi"/>
                <w:sz w:val="20"/>
              </w:rPr>
            </w:pPr>
            <w:r>
              <w:rPr>
                <w:rFonts w:cstheme="minorHAnsi"/>
                <w:b/>
                <w:bCs/>
                <w:sz w:val="20"/>
              </w:rPr>
              <w:t>History:</w:t>
            </w:r>
            <w:r w:rsidR="00812906">
              <w:rPr>
                <w:rFonts w:cstheme="minorHAnsi"/>
                <w:b/>
                <w:bCs/>
                <w:sz w:val="20"/>
              </w:rPr>
              <w:t xml:space="preserve"> </w:t>
            </w:r>
            <w:r w:rsidR="00812906" w:rsidRPr="00DA03C7">
              <w:rPr>
                <w:rFonts w:cstheme="minorHAnsi"/>
                <w:sz w:val="20"/>
              </w:rPr>
              <w:t xml:space="preserve">Lesson </w:t>
            </w:r>
            <w:r w:rsidR="00965CDB">
              <w:rPr>
                <w:rFonts w:cstheme="minorHAnsi"/>
                <w:sz w:val="20"/>
              </w:rPr>
              <w:t>6</w:t>
            </w:r>
            <w:r w:rsidR="00C149CE">
              <w:rPr>
                <w:rFonts w:cstheme="minorHAnsi"/>
                <w:sz w:val="20"/>
              </w:rPr>
              <w:t>:</w:t>
            </w:r>
            <w:r w:rsidR="000A3344">
              <w:rPr>
                <w:rFonts w:cstheme="minorHAnsi"/>
                <w:sz w:val="20"/>
              </w:rPr>
              <w:t xml:space="preserve"> </w:t>
            </w:r>
            <w:r w:rsidR="00965CDB">
              <w:rPr>
                <w:rFonts w:cstheme="minorHAnsi"/>
                <w:sz w:val="20"/>
              </w:rPr>
              <w:t>The Last Anglo-Saxon Kings.   Explain How the Anglo-Saxon kings shaped Britain</w:t>
            </w:r>
          </w:p>
          <w:p w14:paraId="453BA914" w14:textId="77777777" w:rsidR="00AC1E07" w:rsidRDefault="00AC1E07" w:rsidP="003430D5">
            <w:pPr>
              <w:rPr>
                <w:rFonts w:cstheme="minorHAnsi"/>
                <w:b/>
                <w:bCs/>
                <w:sz w:val="20"/>
              </w:rPr>
            </w:pPr>
          </w:p>
          <w:p w14:paraId="25119064" w14:textId="12A808A8" w:rsidR="00075F68" w:rsidRPr="00812906" w:rsidRDefault="00204BBF" w:rsidP="003430D5">
            <w:pPr>
              <w:rPr>
                <w:rFonts w:cstheme="minorHAnsi"/>
                <w:sz w:val="20"/>
              </w:rPr>
            </w:pPr>
            <w:r>
              <w:rPr>
                <w:rFonts w:cstheme="minorHAnsi"/>
                <w:b/>
                <w:bCs/>
                <w:sz w:val="20"/>
              </w:rPr>
              <w:t>Geography:</w:t>
            </w:r>
            <w:r w:rsidR="004910A6">
              <w:rPr>
                <w:rFonts w:cstheme="minorHAnsi"/>
                <w:b/>
                <w:bCs/>
                <w:sz w:val="20"/>
              </w:rPr>
              <w:t xml:space="preserve"> </w:t>
            </w:r>
            <w:r w:rsidR="004910A6" w:rsidRPr="00812906">
              <w:rPr>
                <w:rFonts w:cstheme="minorHAnsi"/>
                <w:sz w:val="20"/>
              </w:rPr>
              <w:t xml:space="preserve">Lesson </w:t>
            </w:r>
            <w:r w:rsidR="00965CDB">
              <w:rPr>
                <w:rFonts w:cstheme="minorHAnsi"/>
                <w:sz w:val="20"/>
              </w:rPr>
              <w:t>6</w:t>
            </w:r>
            <w:r w:rsidR="00C149CE">
              <w:rPr>
                <w:rFonts w:cstheme="minorHAnsi"/>
                <w:sz w:val="20"/>
              </w:rPr>
              <w:t>:</w:t>
            </w:r>
            <w:r w:rsidR="000A3344">
              <w:rPr>
                <w:rFonts w:cstheme="minorHAnsi"/>
                <w:sz w:val="20"/>
              </w:rPr>
              <w:t xml:space="preserve"> </w:t>
            </w:r>
            <w:r w:rsidR="00965CDB">
              <w:rPr>
                <w:rFonts w:cstheme="minorHAnsi"/>
                <w:sz w:val="20"/>
              </w:rPr>
              <w:t>Our Changing Nation.  How has the UK changed over time?</w:t>
            </w:r>
          </w:p>
          <w:p w14:paraId="2DC9EDB3" w14:textId="77777777" w:rsidR="00AC1E07" w:rsidRDefault="00AC1E07" w:rsidP="003430D5">
            <w:pPr>
              <w:rPr>
                <w:rFonts w:cstheme="minorHAnsi"/>
                <w:b/>
                <w:bCs/>
                <w:sz w:val="20"/>
              </w:rPr>
            </w:pPr>
          </w:p>
          <w:p w14:paraId="548E2D33" w14:textId="7F0C1061" w:rsidR="00645D8F" w:rsidRPr="00965CDB" w:rsidRDefault="00645D8F" w:rsidP="00965CDB">
            <w:pPr>
              <w:rPr>
                <w:rFonts w:cstheme="minorHAnsi"/>
                <w:sz w:val="20"/>
              </w:rPr>
            </w:pPr>
            <w:r w:rsidRPr="00645D8F">
              <w:rPr>
                <w:rFonts w:cstheme="minorHAnsi"/>
                <w:b/>
                <w:bCs/>
                <w:sz w:val="20"/>
              </w:rPr>
              <w:t>Art</w:t>
            </w:r>
            <w:r w:rsidR="00812906">
              <w:rPr>
                <w:rFonts w:cstheme="minorHAnsi"/>
                <w:b/>
                <w:bCs/>
                <w:sz w:val="20"/>
              </w:rPr>
              <w:t xml:space="preserve"> and DT</w:t>
            </w:r>
            <w:r w:rsidR="00965CDB">
              <w:rPr>
                <w:rFonts w:cstheme="minorHAnsi"/>
                <w:b/>
                <w:bCs/>
                <w:sz w:val="20"/>
              </w:rPr>
              <w:t xml:space="preserve">:  </w:t>
            </w:r>
            <w:r w:rsidR="00965CDB" w:rsidRPr="00965CDB">
              <w:rPr>
                <w:rFonts w:cstheme="minorHAnsi"/>
                <w:sz w:val="20"/>
              </w:rPr>
              <w:t>Dragon Eyes.  This week we would love you to make a clay or salt dough dragon Eye.   See the photos for ideas for eyes.</w:t>
            </w:r>
          </w:p>
          <w:p w14:paraId="3433E363" w14:textId="77777777" w:rsidR="00AC1E07" w:rsidRDefault="00AC1E07" w:rsidP="003430D5">
            <w:pPr>
              <w:rPr>
                <w:rFonts w:cstheme="minorHAnsi"/>
                <w:b/>
                <w:bCs/>
                <w:sz w:val="20"/>
              </w:rPr>
            </w:pPr>
          </w:p>
          <w:p w14:paraId="04390FEB" w14:textId="72BBDA76" w:rsidR="00EC5A4F" w:rsidRDefault="003430D5" w:rsidP="00D61796">
            <w:pPr>
              <w:rPr>
                <w:rFonts w:cstheme="minorHAnsi"/>
                <w:sz w:val="20"/>
              </w:rPr>
            </w:pPr>
            <w:r w:rsidRPr="003430D5">
              <w:rPr>
                <w:rFonts w:cstheme="minorHAnsi"/>
                <w:b/>
                <w:bCs/>
                <w:sz w:val="20"/>
              </w:rPr>
              <w:t>RE:</w:t>
            </w:r>
            <w:r w:rsidR="009A5344">
              <w:rPr>
                <w:rFonts w:cstheme="minorHAnsi"/>
                <w:b/>
                <w:bCs/>
                <w:sz w:val="20"/>
              </w:rPr>
              <w:t xml:space="preserve"> </w:t>
            </w:r>
            <w:r w:rsidR="00965CDB">
              <w:rPr>
                <w:rFonts w:cstheme="minorHAnsi"/>
                <w:sz w:val="20"/>
              </w:rPr>
              <w:t xml:space="preserve">As we have completed our RE learning for this term, </w:t>
            </w:r>
            <w:proofErr w:type="gramStart"/>
            <w:r w:rsidR="00965CDB">
              <w:rPr>
                <w:rFonts w:cstheme="minorHAnsi"/>
                <w:sz w:val="20"/>
              </w:rPr>
              <w:t>This</w:t>
            </w:r>
            <w:proofErr w:type="gramEnd"/>
            <w:r w:rsidR="00965CDB">
              <w:rPr>
                <w:rFonts w:cstheme="minorHAnsi"/>
                <w:sz w:val="20"/>
              </w:rPr>
              <w:t xml:space="preserve"> week we would like you to think about your hopes and fears about moving up to your new classes.  Write these down or discuss them with you friends and family.  Talking often helps us to feel less stressed or anxious and more relaxed.  Take some time to reflect on this year and what you want to gain from next year</w:t>
            </w:r>
            <w:r w:rsidR="003F0C8B">
              <w:rPr>
                <w:rFonts w:cstheme="minorHAnsi"/>
                <w:sz w:val="20"/>
              </w:rPr>
              <w:t>.</w:t>
            </w:r>
          </w:p>
          <w:p w14:paraId="4C8774D4" w14:textId="77777777" w:rsidR="00AC1E07" w:rsidRDefault="00AC1E07" w:rsidP="00107CFA">
            <w:pPr>
              <w:rPr>
                <w:rFonts w:cstheme="minorHAnsi"/>
                <w:b/>
                <w:bCs/>
                <w:sz w:val="20"/>
              </w:rPr>
            </w:pPr>
          </w:p>
          <w:p w14:paraId="3E5B5AE2" w14:textId="75AF73E5" w:rsidR="00DA03C7" w:rsidRDefault="0001410C" w:rsidP="00A05B91">
            <w:pPr>
              <w:rPr>
                <w:rFonts w:cstheme="minorHAnsi"/>
                <w:sz w:val="20"/>
              </w:rPr>
            </w:pPr>
            <w:r w:rsidRPr="0001410C">
              <w:rPr>
                <w:rFonts w:cstheme="minorHAnsi"/>
                <w:b/>
                <w:bCs/>
                <w:sz w:val="20"/>
              </w:rPr>
              <w:t>Science:</w:t>
            </w:r>
            <w:r w:rsidR="00DA03C7">
              <w:rPr>
                <w:rFonts w:cstheme="minorHAnsi"/>
                <w:b/>
                <w:bCs/>
                <w:sz w:val="20"/>
              </w:rPr>
              <w:t xml:space="preserve"> </w:t>
            </w:r>
            <w:r w:rsidR="00DA03C7" w:rsidRPr="00DA03C7">
              <w:rPr>
                <w:rFonts w:cstheme="minorHAnsi"/>
                <w:sz w:val="20"/>
              </w:rPr>
              <w:t xml:space="preserve">Lesson </w:t>
            </w:r>
            <w:r w:rsidR="003F0C8B">
              <w:rPr>
                <w:rFonts w:cstheme="minorHAnsi"/>
                <w:sz w:val="20"/>
              </w:rPr>
              <w:t>6</w:t>
            </w:r>
            <w:r w:rsidR="00744710">
              <w:rPr>
                <w:rFonts w:cstheme="minorHAnsi"/>
                <w:sz w:val="20"/>
              </w:rPr>
              <w:t xml:space="preserve">: This week you will be learning about the </w:t>
            </w:r>
            <w:r w:rsidR="003F0C8B">
              <w:rPr>
                <w:rFonts w:cstheme="minorHAnsi"/>
                <w:sz w:val="20"/>
              </w:rPr>
              <w:t xml:space="preserve">life cycle of a flowering plant.  You will learn about seed dispersal, pollination, </w:t>
            </w:r>
            <w:proofErr w:type="gramStart"/>
            <w:r w:rsidR="003F0C8B">
              <w:rPr>
                <w:rFonts w:cstheme="minorHAnsi"/>
                <w:sz w:val="20"/>
              </w:rPr>
              <w:t>fertilisation</w:t>
            </w:r>
            <w:proofErr w:type="gramEnd"/>
            <w:r w:rsidR="003F0C8B">
              <w:rPr>
                <w:rFonts w:cstheme="minorHAnsi"/>
                <w:sz w:val="20"/>
              </w:rPr>
              <w:t xml:space="preserve"> and germination and how these events happen in the life cycle of a plant.</w:t>
            </w:r>
          </w:p>
          <w:p w14:paraId="199C581B" w14:textId="51EEB596" w:rsidR="00DA03C7" w:rsidRPr="00FB277B" w:rsidRDefault="00DA03C7" w:rsidP="00107CFA">
            <w:pPr>
              <w:rPr>
                <w:rFonts w:cstheme="minorHAnsi"/>
                <w:sz w:val="20"/>
              </w:rPr>
            </w:pPr>
          </w:p>
          <w:p w14:paraId="3BCE7F64" w14:textId="3E179650" w:rsidR="00EC5A4F" w:rsidRPr="00FB277B" w:rsidRDefault="007B7FF3" w:rsidP="003F0C8B">
            <w:pPr>
              <w:rPr>
                <w:rFonts w:cstheme="minorHAnsi"/>
                <w:color w:val="00B050"/>
                <w:sz w:val="20"/>
              </w:rPr>
            </w:pPr>
            <w:r w:rsidRPr="00DA03C7">
              <w:rPr>
                <w:rFonts w:cstheme="minorHAnsi"/>
                <w:b/>
                <w:bCs/>
                <w:sz w:val="20"/>
              </w:rPr>
              <w:t>PE:</w:t>
            </w:r>
            <w:r w:rsidR="00772336">
              <w:rPr>
                <w:rFonts w:cstheme="minorHAnsi"/>
                <w:sz w:val="20"/>
              </w:rPr>
              <w:t xml:space="preserve"> </w:t>
            </w:r>
            <w:r w:rsidR="003F0C8B">
              <w:rPr>
                <w:rFonts w:cstheme="minorHAnsi"/>
                <w:sz w:val="20"/>
              </w:rPr>
              <w:t>This week we would like you to be as active as possible – go for a walk or bike ride each day.</w:t>
            </w:r>
          </w:p>
          <w:p w14:paraId="3E4EEA03" w14:textId="77777777" w:rsidR="00AC1E07" w:rsidRDefault="00AC1E07" w:rsidP="00694B91">
            <w:pPr>
              <w:rPr>
                <w:rFonts w:cstheme="minorHAnsi"/>
                <w:sz w:val="20"/>
              </w:rPr>
            </w:pPr>
          </w:p>
          <w:p w14:paraId="7FD4DFAE" w14:textId="0D615C61" w:rsidR="00AC1E07" w:rsidRPr="00AC1E07" w:rsidRDefault="00AC1E07" w:rsidP="00694B91">
            <w:pPr>
              <w:rPr>
                <w:rFonts w:cstheme="minorHAnsi"/>
                <w:b/>
                <w:bCs/>
                <w:sz w:val="20"/>
              </w:rPr>
            </w:pPr>
            <w:r w:rsidRPr="00AC1E07">
              <w:rPr>
                <w:rFonts w:cstheme="minorHAnsi"/>
                <w:b/>
                <w:bCs/>
                <w:color w:val="7030A0"/>
                <w:sz w:val="20"/>
              </w:rPr>
              <w:t xml:space="preserve">Home reading bundles are being organised for all pupils and families.  </w:t>
            </w:r>
            <w:r>
              <w:rPr>
                <w:rFonts w:cstheme="minorHAnsi"/>
                <w:b/>
                <w:bCs/>
                <w:color w:val="7030A0"/>
                <w:sz w:val="20"/>
              </w:rPr>
              <w:t xml:space="preserve">More information on these will come to you this week.  </w:t>
            </w:r>
            <w:r w:rsidRPr="00AC1E07">
              <w:rPr>
                <w:rFonts w:cstheme="minorHAnsi"/>
                <w:b/>
                <w:bCs/>
                <w:color w:val="7030A0"/>
                <w:sz w:val="20"/>
              </w:rPr>
              <w:t>We will also post up extra reading comprehension tasks on the class pages.  Do keep up with your reading from home</w:t>
            </w:r>
            <w:r>
              <w:rPr>
                <w:rFonts w:cstheme="minorHAnsi"/>
                <w:b/>
                <w:bCs/>
                <w:color w:val="7030A0"/>
                <w:sz w:val="20"/>
              </w:rPr>
              <w:t xml:space="preserve"> and enjoy getting lost in a great book!</w:t>
            </w:r>
          </w:p>
        </w:tc>
      </w:tr>
      <w:tr w:rsidR="00000E09" w:rsidRPr="004B049E" w14:paraId="62107815" w14:textId="77777777" w:rsidTr="0001410C">
        <w:trPr>
          <w:trHeight w:val="716"/>
        </w:trPr>
        <w:tc>
          <w:tcPr>
            <w:tcW w:w="14289" w:type="dxa"/>
            <w:gridSpan w:val="4"/>
            <w:shd w:val="clear" w:color="auto" w:fill="FFFFFF" w:themeFill="background1"/>
          </w:tcPr>
          <w:p w14:paraId="653B3B8D" w14:textId="6AE6CAFE" w:rsidR="00645D8F" w:rsidRDefault="00000E09" w:rsidP="00107CFA">
            <w:pPr>
              <w:rPr>
                <w:rFonts w:cstheme="minorHAnsi"/>
                <w:sz w:val="20"/>
              </w:rPr>
            </w:pPr>
            <w:r>
              <w:rPr>
                <w:rFonts w:cstheme="minorHAnsi"/>
                <w:sz w:val="20"/>
              </w:rPr>
              <w:lastRenderedPageBreak/>
              <w:t xml:space="preserve">We recommend </w:t>
            </w:r>
            <w:r w:rsidR="004C21D6">
              <w:rPr>
                <w:rFonts w:cstheme="minorHAnsi"/>
                <w:sz w:val="20"/>
              </w:rPr>
              <w:t xml:space="preserve">a minimum of </w:t>
            </w:r>
            <w:r>
              <w:rPr>
                <w:rFonts w:cstheme="minorHAnsi"/>
                <w:sz w:val="20"/>
              </w:rPr>
              <w:t xml:space="preserve">3 hours home learning every day. </w:t>
            </w:r>
            <w:r w:rsidR="004C21D6">
              <w:rPr>
                <w:rFonts w:cstheme="minorHAnsi"/>
                <w:sz w:val="20"/>
              </w:rPr>
              <w:t xml:space="preserve">  </w:t>
            </w:r>
            <w:r w:rsidR="006D646E">
              <w:rPr>
                <w:rFonts w:cstheme="minorHAnsi"/>
                <w:sz w:val="20"/>
              </w:rPr>
              <w:t>Please be creative and have fun with your learning</w:t>
            </w:r>
            <w:r w:rsidR="00645D8F">
              <w:rPr>
                <w:rFonts w:cstheme="minorHAnsi"/>
                <w:sz w:val="20"/>
              </w:rPr>
              <w:t xml:space="preserve">.  Check the class page daily for updates and new activities. </w:t>
            </w:r>
          </w:p>
          <w:p w14:paraId="2F22B898" w14:textId="72064EA8" w:rsidR="004E3EB2" w:rsidRDefault="00645D8F" w:rsidP="00107CFA">
            <w:pPr>
              <w:rPr>
                <w:rFonts w:cstheme="minorHAnsi"/>
                <w:sz w:val="20"/>
              </w:rPr>
            </w:pPr>
            <w:r>
              <w:rPr>
                <w:rFonts w:cstheme="minorHAnsi"/>
                <w:sz w:val="20"/>
              </w:rPr>
              <w:t xml:space="preserve">Email your photos, work and videos (with a parent’s permission) to our class email: </w:t>
            </w:r>
            <w:hyperlink r:id="rId7" w:history="1">
              <w:r w:rsidRPr="00427AA6">
                <w:rPr>
                  <w:rStyle w:val="Hyperlink"/>
                  <w:rFonts w:cstheme="minorHAnsi"/>
                  <w:sz w:val="20"/>
                </w:rPr>
                <w:t>kingfisher@archbishopcourtenay.kent.sch.uk</w:t>
              </w:r>
            </w:hyperlink>
            <w:r>
              <w:rPr>
                <w:rFonts w:cstheme="minorHAnsi"/>
                <w:sz w:val="20"/>
              </w:rPr>
              <w:t xml:space="preserve"> and see your learning online!</w:t>
            </w:r>
          </w:p>
        </w:tc>
      </w:tr>
    </w:tbl>
    <w:p w14:paraId="2CDBA7CE" w14:textId="77777777" w:rsidR="00F46813" w:rsidRPr="004B049E" w:rsidRDefault="00F46813">
      <w:pPr>
        <w:rPr>
          <w:rFonts w:cstheme="minorHAnsi"/>
          <w:sz w:val="20"/>
        </w:rPr>
      </w:pPr>
    </w:p>
    <w:sectPr w:rsidR="00F46813" w:rsidRPr="004B049E" w:rsidSect="001E4AD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A0DF" w14:textId="77777777" w:rsidR="00BF2537" w:rsidRDefault="00BF2537" w:rsidP="00000E09">
      <w:pPr>
        <w:spacing w:after="0" w:line="240" w:lineRule="auto"/>
      </w:pPr>
      <w:r>
        <w:separator/>
      </w:r>
    </w:p>
  </w:endnote>
  <w:endnote w:type="continuationSeparator" w:id="0">
    <w:p w14:paraId="22DB61F1" w14:textId="77777777" w:rsidR="00BF2537" w:rsidRDefault="00BF2537"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4C14" w14:textId="77777777" w:rsidR="00BF2537" w:rsidRDefault="00BF2537" w:rsidP="00000E09">
      <w:pPr>
        <w:spacing w:after="0" w:line="240" w:lineRule="auto"/>
      </w:pPr>
      <w:r>
        <w:separator/>
      </w:r>
    </w:p>
  </w:footnote>
  <w:footnote w:type="continuationSeparator" w:id="0">
    <w:p w14:paraId="0BB13D27" w14:textId="77777777" w:rsidR="00BF2537" w:rsidRDefault="00BF2537"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2917" w14:textId="7EE2E5C6" w:rsidR="00000E09" w:rsidRDefault="004C21D6">
    <w:pPr>
      <w:pStyle w:val="Header"/>
    </w:pPr>
    <w:r>
      <w:t>Kingfishers</w:t>
    </w:r>
    <w:r w:rsidR="00000E09">
      <w:t xml:space="preserve"> Class weekly timetable Week beginning </w:t>
    </w:r>
    <w:r w:rsidR="00965CDB">
      <w:t>13th</w:t>
    </w:r>
    <w:r w:rsidR="00FB277B">
      <w:t xml:space="preserve"> July</w:t>
    </w:r>
    <w:r w:rsidR="00000E09">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C00C5"/>
    <w:multiLevelType w:val="hybridMultilevel"/>
    <w:tmpl w:val="4D96E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410C"/>
    <w:rsid w:val="00075F68"/>
    <w:rsid w:val="000A3344"/>
    <w:rsid w:val="00173DCB"/>
    <w:rsid w:val="001A0323"/>
    <w:rsid w:val="001E4AD2"/>
    <w:rsid w:val="00204BBF"/>
    <w:rsid w:val="00251836"/>
    <w:rsid w:val="002A3064"/>
    <w:rsid w:val="003430D5"/>
    <w:rsid w:val="00383146"/>
    <w:rsid w:val="003F0C8B"/>
    <w:rsid w:val="003F7690"/>
    <w:rsid w:val="00487374"/>
    <w:rsid w:val="004910A6"/>
    <w:rsid w:val="004B049E"/>
    <w:rsid w:val="004C21D6"/>
    <w:rsid w:val="004E3EB2"/>
    <w:rsid w:val="00555EBA"/>
    <w:rsid w:val="00645D8F"/>
    <w:rsid w:val="00650EEF"/>
    <w:rsid w:val="00694B91"/>
    <w:rsid w:val="006D646E"/>
    <w:rsid w:val="00713C71"/>
    <w:rsid w:val="00744710"/>
    <w:rsid w:val="00772336"/>
    <w:rsid w:val="007B7FF3"/>
    <w:rsid w:val="007C5D27"/>
    <w:rsid w:val="007C770E"/>
    <w:rsid w:val="007D2461"/>
    <w:rsid w:val="00812906"/>
    <w:rsid w:val="00817E7E"/>
    <w:rsid w:val="00863046"/>
    <w:rsid w:val="00887819"/>
    <w:rsid w:val="0089689E"/>
    <w:rsid w:val="008D7067"/>
    <w:rsid w:val="008E7AB6"/>
    <w:rsid w:val="00945650"/>
    <w:rsid w:val="00965CDB"/>
    <w:rsid w:val="009A5344"/>
    <w:rsid w:val="009E1257"/>
    <w:rsid w:val="00A05B91"/>
    <w:rsid w:val="00A6262F"/>
    <w:rsid w:val="00AC1E07"/>
    <w:rsid w:val="00BF2537"/>
    <w:rsid w:val="00BF6C78"/>
    <w:rsid w:val="00C006FC"/>
    <w:rsid w:val="00C149CE"/>
    <w:rsid w:val="00C56C9C"/>
    <w:rsid w:val="00C60586"/>
    <w:rsid w:val="00C936AB"/>
    <w:rsid w:val="00D61796"/>
    <w:rsid w:val="00D652B1"/>
    <w:rsid w:val="00DA03C7"/>
    <w:rsid w:val="00DD5913"/>
    <w:rsid w:val="00E645E8"/>
    <w:rsid w:val="00EA4FBF"/>
    <w:rsid w:val="00EC5A4F"/>
    <w:rsid w:val="00EF3270"/>
    <w:rsid w:val="00F46813"/>
    <w:rsid w:val="00FA278B"/>
    <w:rsid w:val="00FB277B"/>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DF955"/>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paragraph" w:styleId="ListParagraph">
    <w:name w:val="List Paragraph"/>
    <w:basedOn w:val="Normal"/>
    <w:uiPriority w:val="34"/>
    <w:qFormat/>
    <w:rsid w:val="0086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ngfisher@archbishopcourtenay.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Linda Copley</cp:lastModifiedBy>
  <cp:revision>2</cp:revision>
  <cp:lastPrinted>2020-06-12T09:17:00Z</cp:lastPrinted>
  <dcterms:created xsi:type="dcterms:W3CDTF">2020-07-10T09:42:00Z</dcterms:created>
  <dcterms:modified xsi:type="dcterms:W3CDTF">2020-07-10T09:42:00Z</dcterms:modified>
</cp:coreProperties>
</file>