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:rsidTr="6078EE8D" w14:paraId="778E4C57">
        <w:trPr>
          <w:trHeight w:val="300"/>
        </w:trPr>
        <w:tc>
          <w:tcPr>
            <w:tcW w:w="14399" w:type="dxa"/>
            <w:gridSpan w:val="7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A5716EF" w14:textId="0C00EC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 xml:space="preserve">UKS2 Timetable Term 1 Week </w:t>
            </w:r>
            <w:r w:rsidRPr="55A1BDF8" w:rsidR="43421A3A"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</w:tr>
      <w:tr w:rsidR="55A1BDF8" w:rsidTr="6078EE8D" w14:paraId="1E0B1EAB">
        <w:trPr>
          <w:trHeight w:val="300"/>
        </w:trPr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FB68958" w14:textId="2D98E0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9814EDB" w14:textId="176763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C966133" w14:textId="519DB0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00208D0" w14:textId="425075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2AFF5289" w14:textId="22B19E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29167E9B" w14:textId="307E3E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2D2DF1F" w14:textId="44DEDB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Friday</w:t>
            </w:r>
          </w:p>
        </w:tc>
      </w:tr>
      <w:tr w:rsidR="55A1BDF8" w:rsidTr="6078EE8D" w14:paraId="73BC8B34">
        <w:trPr>
          <w:trHeight w:val="150"/>
        </w:trPr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3250DF0" w14:textId="255DCD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FDE43EB" w14:textId="11ADA0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5E88E43" w14:textId="0B552D8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Early Morning Getting to Know You Activity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49B18312" w14:textId="3ED128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A67CBF0" w14:textId="04695F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63C8F28" w14:textId="0C9F6B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49FBAAE" w14:textId="5CA242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</w:tr>
      <w:tr w:rsidR="55A1BDF8" w:rsidTr="6078EE8D" w14:paraId="565C5978">
        <w:trPr>
          <w:trHeight w:val="75"/>
        </w:trPr>
        <w:tc>
          <w:tcPr>
            <w:tcW w:w="2057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01CDC0" w14:textId="6B2607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131D4D9" w14:textId="715136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8925DEF" w14:textId="03954B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0014E786">
              <w:rPr>
                <w:rFonts w:ascii="Calibri" w:hAnsi="Calibri" w:eastAsia="Calibri" w:cs="Calibri"/>
                <w:sz w:val="16"/>
                <w:szCs w:val="16"/>
              </w:rPr>
              <w:t xml:space="preserve">RE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7DCE9D9F" w14:textId="72A98C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6BBF61AE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6078EE8D" w:rsidRDefault="55A1BDF8" w14:paraId="4E335C91" w14:textId="7EAB6A7A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30CADD44">
              <w:rPr>
                <w:rFonts w:ascii="Calibri" w:hAnsi="Calibri" w:eastAsia="Calibri" w:cs="Calibri"/>
                <w:sz w:val="16"/>
                <w:szCs w:val="16"/>
              </w:rPr>
              <w:t>En</w:t>
            </w:r>
            <w:r w:rsidRPr="6078EE8D" w:rsidR="30CADD44">
              <w:rPr>
                <w:rFonts w:ascii="Calibri" w:hAnsi="Calibri" w:eastAsia="Calibri" w:cs="Calibri"/>
                <w:sz w:val="16"/>
                <w:szCs w:val="16"/>
              </w:rPr>
              <w:t>glish</w:t>
            </w:r>
            <w:r w:rsidRPr="6078EE8D" w:rsidR="30CADD44">
              <w:rPr>
                <w:rFonts w:ascii="Calibri" w:hAnsi="Calibri" w:eastAsia="Calibri" w:cs="Calibri"/>
                <w:sz w:val="16"/>
                <w:szCs w:val="16"/>
              </w:rPr>
              <w:t xml:space="preserve"> – In Our Hands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3E1D168" w14:textId="1C2F04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55A1BDF8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6078EE8D" w:rsidR="69092C11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0A6CCCC" w14:textId="2D2E1F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2129FD47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6078EE8D" w14:paraId="3AFF353E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0F654D40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17470D8" w14:textId="4EC466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A29CA33" w14:textId="0DC655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RE – The creation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EA4A4C6" w14:textId="5B4AE0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English – The Twits 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9835A0A" w14:textId="1051FC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English – The Twits 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FE46592" w14:textId="3FD3F5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English – The Twits 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6078EE8D" w:rsidRDefault="55A1BDF8" w14:paraId="5544D5FD" w14:textId="756CB2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078EE8D" w:rsidR="5F3C9456">
              <w:rPr>
                <w:rFonts w:ascii="Calibri" w:hAnsi="Calibri" w:eastAsia="Calibri" w:cs="Calibri"/>
                <w:sz w:val="16"/>
                <w:szCs w:val="16"/>
              </w:rPr>
              <w:t>Martial Arts Workshop</w:t>
            </w:r>
          </w:p>
        </w:tc>
      </w:tr>
      <w:tr w:rsidR="55A1BDF8" w:rsidTr="6078EE8D" w14:paraId="305056BA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78252F14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66F5B0D" w14:textId="243E7C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96931A1" w:rsidP="55A1BDF8" w:rsidRDefault="196931A1" w14:paraId="5003B960" w14:textId="36F816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96931A1">
              <w:rPr>
                <w:rFonts w:ascii="Calibri" w:hAnsi="Calibri" w:eastAsia="Calibri" w:cs="Calibri"/>
                <w:sz w:val="16"/>
                <w:szCs w:val="16"/>
              </w:rPr>
              <w:t>RE – The Two Builders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B6B3544" w:rsidP="55A1BDF8" w:rsidRDefault="0B6B3544" w14:paraId="2CC86A91" w14:textId="27C617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0B6B3544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FB170C" w:rsidP="55A1BDF8" w:rsidRDefault="5DFB170C" w14:paraId="2E523882" w14:textId="1C5B71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DFB170C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60896B" w:rsidP="55A1BDF8" w:rsidRDefault="3760896B" w14:paraId="5EAD9F05" w14:textId="08EAD9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3760896B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26F6448" w:rsidP="55A1BDF8" w:rsidRDefault="626F6448" w14:paraId="570C424D" w14:textId="0D96E76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626F6448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</w:tr>
      <w:tr w:rsidR="55A1BDF8" w:rsidTr="6078EE8D" w14:paraId="1B674224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01227BC6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762C2CDC" w14:textId="7F4025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202DA75" w:rsidP="55A1BDF8" w:rsidRDefault="4202DA75" w14:paraId="3586EAE3" w14:textId="3DF2735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A1BDF8" w:rsidR="4202DA75">
              <w:rPr>
                <w:rFonts w:ascii="Calibri" w:hAnsi="Calibri" w:eastAsia="Calibri" w:cs="Calibri"/>
                <w:sz w:val="16"/>
                <w:szCs w:val="16"/>
              </w:rPr>
              <w:t>RE – Science and faith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085D136" w14:textId="1C5B71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5A1BDF8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6B2BF8A" w14:textId="08EAD9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5A1BDF8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D91E116" w14:textId="0D96E76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5A1BDF8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132965B" w:rsidP="55A1BDF8" w:rsidRDefault="7132965B" w14:paraId="2964E8FD" w14:textId="30958BD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7132965B">
              <w:rPr>
                <w:rFonts w:ascii="Calibri" w:hAnsi="Calibri" w:eastAsia="Calibri" w:cs="Calibri"/>
                <w:sz w:val="16"/>
                <w:szCs w:val="16"/>
              </w:rPr>
              <w:t>English – In Our Hands</w:t>
            </w:r>
          </w:p>
        </w:tc>
      </w:tr>
      <w:tr w:rsidR="55A1BDF8" w:rsidTr="6078EE8D" w14:paraId="4700E0D8">
        <w:trPr>
          <w:trHeight w:val="300"/>
        </w:trPr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A4AF977" w14:textId="179F47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5D7440D" w14:textId="3537D8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Break</w:t>
            </w:r>
          </w:p>
        </w:tc>
      </w:tr>
      <w:tr w:rsidR="55A1BDF8" w:rsidTr="6078EE8D" w14:paraId="1271439D">
        <w:trPr>
          <w:trHeight w:val="300"/>
        </w:trPr>
        <w:tc>
          <w:tcPr>
            <w:tcW w:w="2057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054D566" w14:textId="5835CC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393C575" w14:textId="7922B0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99EE804" w14:textId="11F0A0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65E4BE29">
              <w:rPr>
                <w:rFonts w:ascii="Calibri" w:hAnsi="Calibri" w:eastAsia="Calibri" w:cs="Calibri"/>
                <w:sz w:val="16"/>
                <w:szCs w:val="16"/>
              </w:rPr>
              <w:t>Science - Forces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2BEC41D" w14:textId="301E4E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7225F812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7225F812">
              <w:rPr>
                <w:rFonts w:ascii="Calibri" w:hAnsi="Calibri" w:eastAsia="Calibri" w:cs="Calibri"/>
                <w:sz w:val="16"/>
                <w:szCs w:val="16"/>
              </w:rPr>
              <w:t xml:space="preserve"> – Powers of 10</w:t>
            </w:r>
          </w:p>
        </w:tc>
        <w:tc>
          <w:tcPr>
            <w:tcW w:w="205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6078EE8D" w:rsidRDefault="55A1BDF8" w14:paraId="4D30B3A2" w14:textId="7719406D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75F431D7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75F431D7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5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7BC5DD37" w14:textId="5654EE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55A1BDF8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6078EE8D" w:rsidR="4FFE16CA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4FFE16CA">
              <w:rPr>
                <w:rFonts w:ascii="Calibri" w:hAnsi="Calibri" w:eastAsia="Calibri" w:cs="Calibri"/>
                <w:sz w:val="16"/>
                <w:szCs w:val="16"/>
              </w:rPr>
              <w:t xml:space="preserve"> – Partition Numbers to 1,000,000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6078EE8D" w:rsidRDefault="55A1BDF8" w14:paraId="7B5CCA5F" w14:textId="756CB2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078EE8D" w:rsidR="528B003B">
              <w:rPr>
                <w:rFonts w:ascii="Calibri" w:hAnsi="Calibri" w:eastAsia="Calibri" w:cs="Calibri"/>
                <w:sz w:val="16"/>
                <w:szCs w:val="16"/>
              </w:rPr>
              <w:t>Martial Arts Workshop</w:t>
            </w:r>
          </w:p>
          <w:p w:rsidR="55A1BDF8" w:rsidP="6078EE8D" w:rsidRDefault="55A1BDF8" w14:paraId="5879E323" w14:textId="429215B4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6078EE8D" w14:paraId="5EAA5117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10B6F0D1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20CAA3A8" w14:textId="208A56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E25066A" w14:textId="07F281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Science - Forces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DAF671D" w14:textId="7CC8963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 - Time 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AFB831E" w14:textId="784A96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 - Time 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99E95CE" w14:textId="06CC3C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Maths - Time 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44598CE" w14:textId="6614FE46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>Maths - Time</w:t>
            </w:r>
          </w:p>
        </w:tc>
      </w:tr>
      <w:tr w:rsidR="55A1BDF8" w:rsidTr="6078EE8D" w14:paraId="4511D514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2105C84C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7585DB20" w14:textId="60DACA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2905C68" w:rsidP="55A1BDF8" w:rsidRDefault="12905C68" w14:paraId="7ADEA150" w14:textId="675A04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2905C68">
              <w:rPr>
                <w:rFonts w:ascii="Calibri" w:hAnsi="Calibri" w:eastAsia="Calibri" w:cs="Calibri"/>
                <w:sz w:val="16"/>
                <w:szCs w:val="16"/>
              </w:rPr>
              <w:t>Science - Forces</w:t>
            </w:r>
          </w:p>
          <w:p w:rsidR="55A1BDF8" w:rsidP="55A1BDF8" w:rsidRDefault="55A1BDF8" w14:paraId="03011950" w14:textId="3AB27F3C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BB4CF3" w:rsidP="55A1BDF8" w:rsidRDefault="7CBB4CF3" w14:paraId="38B58166" w14:textId="7DDFEE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7CBB4CF3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024E6943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6078EE8D" w:rsidR="50558AED">
              <w:rPr>
                <w:rFonts w:ascii="Calibri" w:hAnsi="Calibri" w:eastAsia="Calibri" w:cs="Calibri"/>
                <w:sz w:val="16"/>
                <w:szCs w:val="16"/>
              </w:rPr>
              <w:t>Compare Numbers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B171C7" w:rsidP="55A1BDF8" w:rsidRDefault="4CB171C7" w14:paraId="20996AB7" w14:textId="5F5CFC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4CB171C7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08B4FFA7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6078EE8D" w:rsidR="13E21F95">
              <w:rPr>
                <w:rFonts w:ascii="Calibri" w:hAnsi="Calibri" w:eastAsia="Calibri" w:cs="Calibri"/>
                <w:sz w:val="16"/>
                <w:szCs w:val="16"/>
              </w:rPr>
              <w:t>Order Numbers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EB9CEED" w:rsidP="55A1BDF8" w:rsidRDefault="3EB9CEED" w14:paraId="3FDDCB51" w14:textId="219CC0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3EB9CEED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68069AEA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6078EE8D" w:rsidR="16DAA1B4">
              <w:rPr>
                <w:rFonts w:ascii="Calibri" w:hAnsi="Calibri" w:eastAsia="Calibri" w:cs="Calibri"/>
                <w:sz w:val="16"/>
                <w:szCs w:val="16"/>
              </w:rPr>
              <w:t>Round numbers to 100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0D3FFBF" w:rsidP="55A1BDF8" w:rsidRDefault="20D3FFBF" w14:paraId="3D8BC59E" w14:textId="74AAB8F2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20D3FFB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6BF3355A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6078EE8D" w:rsidR="56BC2151">
              <w:rPr>
                <w:rFonts w:ascii="Calibri" w:hAnsi="Calibri" w:eastAsia="Calibri" w:cs="Calibri"/>
                <w:sz w:val="16"/>
                <w:szCs w:val="16"/>
              </w:rPr>
              <w:t>Round numbers to 100,000</w:t>
            </w:r>
          </w:p>
        </w:tc>
      </w:tr>
      <w:tr w:rsidR="55A1BDF8" w:rsidTr="6078EE8D" w14:paraId="3C46F850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456E727A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8A4BEF5" w:rsidP="55A1BDF8" w:rsidRDefault="28A4BEF5" w14:paraId="1A1D1AC3" w14:textId="714006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5A1BDF8" w:rsidR="28A4BEF5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2905C68" w:rsidP="55A1BDF8" w:rsidRDefault="12905C68" w14:paraId="483608DE" w14:textId="7A8280E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2905C68">
              <w:rPr>
                <w:rFonts w:ascii="Calibri" w:hAnsi="Calibri" w:eastAsia="Calibri" w:cs="Calibri"/>
                <w:sz w:val="16"/>
                <w:szCs w:val="16"/>
              </w:rPr>
              <w:t>Science - Forces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B132D0C" w:rsidP="55A1BDF8" w:rsidRDefault="1B132D0C" w14:paraId="60933760" w14:textId="4A4A9863">
            <w:pPr>
              <w:pStyle w:val="Heading4"/>
              <w:jc w:val="center"/>
            </w:pPr>
            <w:r w:rsidRPr="55A1BDF8" w:rsidR="1B132D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Maths</w:t>
            </w:r>
            <w:r w:rsidRPr="55A1BDF8" w:rsidR="1B132D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- Number line to 10,000,000</w:t>
            </w:r>
          </w:p>
          <w:p w:rsidR="55A1BDF8" w:rsidP="55A1BDF8" w:rsidRDefault="55A1BDF8" w14:paraId="0AAF48D9" w14:textId="3D4AE71A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408F97" w:rsidP="55A1BDF8" w:rsidRDefault="1F408F97" w14:paraId="73503253" w14:textId="379F49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 xml:space="preserve"> - Compare and order any integers</w:t>
            </w:r>
          </w:p>
          <w:p w:rsidR="55A1BDF8" w:rsidP="55A1BDF8" w:rsidRDefault="55A1BDF8" w14:paraId="5E53D77B" w14:textId="733EAE1B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408F97" w:rsidP="55A1BDF8" w:rsidRDefault="1F408F97" w14:paraId="28B9D2C9" w14:textId="1892F6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 xml:space="preserve"> - Round any integer</w:t>
            </w:r>
          </w:p>
          <w:p w:rsidR="55A1BDF8" w:rsidP="55A1BDF8" w:rsidRDefault="55A1BDF8" w14:paraId="3C11580C" w14:textId="28DC0B45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408F97" w:rsidP="55A1BDF8" w:rsidRDefault="1F408F97" w14:paraId="04DAB148" w14:textId="08F3B820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>Negative</w:t>
            </w:r>
            <w:r w:rsidRPr="55A1BDF8" w:rsidR="1F408F97">
              <w:rPr>
                <w:rFonts w:ascii="Calibri" w:hAnsi="Calibri" w:eastAsia="Calibri" w:cs="Calibri"/>
                <w:sz w:val="16"/>
                <w:szCs w:val="16"/>
              </w:rPr>
              <w:t xml:space="preserve"> numbers</w:t>
            </w:r>
          </w:p>
        </w:tc>
      </w:tr>
      <w:tr w:rsidR="55A1BDF8" w:rsidTr="6078EE8D" w14:paraId="4D1BF7C5">
        <w:trPr>
          <w:trHeight w:val="300"/>
        </w:trPr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70DE5E7E" w14:textId="6EEA52ED">
            <w:pPr>
              <w:pStyle w:val="Normal"/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4489F22" w14:textId="0DD237E5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614C4E5" w14:textId="1601D7D3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469B083" w14:textId="529CB20B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AEB3181" w14:textId="173F670C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81098B8" w14:textId="0FA60087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8F39EB4" w14:textId="1083B68B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55A1BDF8" w:rsidTr="6078EE8D" w14:paraId="2DAC40AA">
        <w:trPr>
          <w:trHeight w:val="75"/>
        </w:trPr>
        <w:tc>
          <w:tcPr>
            <w:tcW w:w="2057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66649E" w14:textId="550A12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4F11AD0" w14:textId="11B801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D65FDB5" w14:textId="76AA47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2BBBC17E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2BBBC17E">
              <w:rPr>
                <w:rFonts w:ascii="Calibri" w:hAnsi="Calibri" w:eastAsia="Calibri" w:cs="Calibri"/>
                <w:sz w:val="16"/>
                <w:szCs w:val="16"/>
              </w:rPr>
              <w:t xml:space="preserve"> – Read and Write Numbers to 1</w:t>
            </w:r>
            <w:r w:rsidRPr="6078EE8D" w:rsidR="485B9EAA">
              <w:rPr>
                <w:rFonts w:ascii="Calibri" w:hAnsi="Calibri" w:eastAsia="Calibri" w:cs="Calibri"/>
                <w:sz w:val="16"/>
                <w:szCs w:val="16"/>
              </w:rPr>
              <w:t>,</w:t>
            </w:r>
            <w:r w:rsidRPr="6078EE8D" w:rsidR="45F292F2">
              <w:rPr>
                <w:rFonts w:ascii="Calibri" w:hAnsi="Calibri" w:eastAsia="Calibri" w:cs="Calibri"/>
                <w:sz w:val="16"/>
                <w:szCs w:val="16"/>
              </w:rPr>
              <w:t>000</w:t>
            </w:r>
            <w:r w:rsidRPr="6078EE8D" w:rsidR="1280F7C2">
              <w:rPr>
                <w:rFonts w:ascii="Calibri" w:hAnsi="Calibri" w:eastAsia="Calibri" w:cs="Calibri"/>
                <w:sz w:val="16"/>
                <w:szCs w:val="16"/>
              </w:rPr>
              <w:t>,</w:t>
            </w:r>
            <w:r w:rsidRPr="6078EE8D" w:rsidR="45F292F2">
              <w:rPr>
                <w:rFonts w:ascii="Calibri" w:hAnsi="Calibri" w:eastAsia="Calibri" w:cs="Calibri"/>
                <w:sz w:val="16"/>
                <w:szCs w:val="16"/>
              </w:rPr>
              <w:t>000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1C4FD9F" w14:textId="1158513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70EE6FE8">
              <w:rPr>
                <w:rFonts w:ascii="Calibri" w:hAnsi="Calibri" w:eastAsia="Calibri" w:cs="Calibri"/>
                <w:sz w:val="16"/>
                <w:szCs w:val="16"/>
              </w:rPr>
              <w:t>Spellings and reading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7CA3D777" w14:textId="4F9762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5DC16551">
              <w:rPr>
                <w:rFonts w:ascii="Calibri" w:hAnsi="Calibri" w:eastAsia="Calibri" w:cs="Calibri"/>
                <w:sz w:val="16"/>
                <w:szCs w:val="16"/>
              </w:rPr>
              <w:t>Spellings and reading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DCBDCD2" w14:textId="5C27A1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69E9F300">
              <w:rPr>
                <w:rFonts w:ascii="Calibri" w:hAnsi="Calibri" w:eastAsia="Calibri" w:cs="Calibri"/>
                <w:sz w:val="16"/>
                <w:szCs w:val="16"/>
              </w:rPr>
              <w:t>Spellings and reading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246A2FD8" w14:textId="7C37DC99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116999B4">
              <w:rPr>
                <w:rFonts w:ascii="Calibri" w:hAnsi="Calibri" w:eastAsia="Calibri" w:cs="Calibri"/>
                <w:sz w:val="16"/>
                <w:szCs w:val="16"/>
              </w:rPr>
              <w:t>Spellings and reading</w:t>
            </w:r>
          </w:p>
        </w:tc>
      </w:tr>
      <w:tr w:rsidR="55A1BDF8" w:rsidTr="6078EE8D" w14:paraId="7BADBED4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700556EE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72B5BC1" w14:textId="354CD0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4FABDD6" w14:textId="3C463B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 - Time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AEF1FEB" w14:textId="0F9EDEC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Spellings and reading 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5A1262F" w14:textId="664209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Spelling and reading 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D9E9ED9" w14:textId="2BBB3D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Spellings and reading </w:t>
            </w:r>
          </w:p>
        </w:tc>
        <w:tc>
          <w:tcPr>
            <w:tcW w:w="2057" w:type="dxa"/>
            <w:tcBorders>
              <w:top w:val="nil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6078EE8D" w:rsidRDefault="55A1BDF8" w14:paraId="58C68B7B" w14:textId="5BAA96D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078EE8D" w:rsidR="2E259BD7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6078EE8D" w14:paraId="2B0165FA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0D7B7A9C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AA2D2DA" w14:textId="17826F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B2FC04" w:rsidP="6078EE8D" w:rsidRDefault="16B2FC04" w14:paraId="2BDC8664" w14:textId="1731BB1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4590796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6078EE8D" w:rsidR="075C19FE">
              <w:rPr>
                <w:rFonts w:ascii="Calibri" w:hAnsi="Calibri" w:eastAsia="Calibri" w:cs="Calibri"/>
                <w:sz w:val="16"/>
                <w:szCs w:val="16"/>
              </w:rPr>
              <w:t xml:space="preserve"> – Numbers to 10,000,000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9EEDFDA" w:rsidP="55A1BDF8" w:rsidRDefault="59EEDFDA" w14:paraId="19A0DEFA" w14:textId="01598B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9EEDFDA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F24540" w:rsidP="55A1BDF8" w:rsidRDefault="24F24540" w14:paraId="401B1C3A" w14:textId="3C6AE0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24F24540">
              <w:rPr>
                <w:rFonts w:ascii="Calibri" w:hAnsi="Calibri" w:eastAsia="Calibri" w:cs="Calibri"/>
                <w:sz w:val="16"/>
                <w:szCs w:val="16"/>
              </w:rPr>
              <w:t>Comprehension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0D1CCAA" w:rsidP="55A1BDF8" w:rsidRDefault="40D1CCAA" w14:paraId="3C635922" w14:textId="16886B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40D1CCAA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16C0257" w:rsidP="6078EE8D" w:rsidRDefault="416C0257" w14:paraId="08B5D2F4" w14:textId="756CB2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078EE8D" w:rsidR="3658F753">
              <w:rPr>
                <w:rFonts w:ascii="Calibri" w:hAnsi="Calibri" w:eastAsia="Calibri" w:cs="Calibri"/>
                <w:sz w:val="16"/>
                <w:szCs w:val="16"/>
              </w:rPr>
              <w:t>Martial Arts Workshop</w:t>
            </w:r>
          </w:p>
          <w:p w:rsidR="416C0257" w:rsidP="6078EE8D" w:rsidRDefault="416C0257" w14:paraId="1F33CF2D" w14:textId="5484C0DC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6078EE8D" w14:paraId="5A209D15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5ABE3A39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128EA63" w14:textId="3C9E92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77EDE64" w:rsidP="55A1BDF8" w:rsidRDefault="577EDE64" w14:paraId="51F3F2F9" w14:textId="200CAA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77EDE64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55A1BDF8" w:rsidR="577EDE64">
              <w:rPr>
                <w:rFonts w:ascii="Calibri" w:hAnsi="Calibri" w:eastAsia="Calibri" w:cs="Calibri"/>
                <w:sz w:val="16"/>
                <w:szCs w:val="16"/>
              </w:rPr>
              <w:t xml:space="preserve"> (Arithmetic)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77EDE64" w:rsidP="55A1BDF8" w:rsidRDefault="577EDE64" w14:paraId="065194A4" w14:textId="73FC0F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77EDE64">
              <w:rPr>
                <w:rFonts w:ascii="Calibri" w:hAnsi="Calibri" w:eastAsia="Calibri" w:cs="Calibri"/>
                <w:sz w:val="16"/>
                <w:szCs w:val="16"/>
              </w:rPr>
              <w:t>Reading Skills/Spelling</w:t>
            </w:r>
          </w:p>
          <w:p w:rsidR="55A1BDF8" w:rsidP="55A1BDF8" w:rsidRDefault="55A1BDF8" w14:paraId="3C986159" w14:textId="2B18799D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77EDE64" w:rsidP="55A1BDF8" w:rsidRDefault="577EDE64" w14:paraId="3A6896A1" w14:textId="73FC0F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77EDE64">
              <w:rPr>
                <w:rFonts w:ascii="Calibri" w:hAnsi="Calibri" w:eastAsia="Calibri" w:cs="Calibri"/>
                <w:sz w:val="16"/>
                <w:szCs w:val="16"/>
              </w:rPr>
              <w:t>Reading Skills/Spelling</w:t>
            </w:r>
          </w:p>
          <w:p w:rsidR="55A1BDF8" w:rsidP="55A1BDF8" w:rsidRDefault="55A1BDF8" w14:paraId="659B037E" w14:textId="4F7A38C6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77EDE64" w:rsidP="55A1BDF8" w:rsidRDefault="577EDE64" w14:paraId="7FAAAD49" w14:textId="73FC0F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77EDE64">
              <w:rPr>
                <w:rFonts w:ascii="Calibri" w:hAnsi="Calibri" w:eastAsia="Calibri" w:cs="Calibri"/>
                <w:sz w:val="16"/>
                <w:szCs w:val="16"/>
              </w:rPr>
              <w:t>Reading Skills/Spelling</w:t>
            </w:r>
          </w:p>
          <w:p w:rsidR="55A1BDF8" w:rsidP="55A1BDF8" w:rsidRDefault="55A1BDF8" w14:paraId="39BC3EB4" w14:textId="1820804F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77EDE64" w:rsidP="55A1BDF8" w:rsidRDefault="577EDE64" w14:paraId="6470190A" w14:textId="73FC0F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77EDE64">
              <w:rPr>
                <w:rFonts w:ascii="Calibri" w:hAnsi="Calibri" w:eastAsia="Calibri" w:cs="Calibri"/>
                <w:sz w:val="16"/>
                <w:szCs w:val="16"/>
              </w:rPr>
              <w:t>Reading Skills/Spelling</w:t>
            </w:r>
          </w:p>
          <w:p w:rsidR="55A1BDF8" w:rsidP="55A1BDF8" w:rsidRDefault="55A1BDF8" w14:paraId="0C7C810F" w14:textId="04A70775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6078EE8D" w14:paraId="45D6776A">
        <w:trPr>
          <w:trHeight w:val="300"/>
        </w:trPr>
        <w:tc>
          <w:tcPr>
            <w:tcW w:w="2057" w:type="dxa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27AB082" w14:textId="4113DA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FB5E9"/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A4790DB" w14:textId="7647EA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Lunch</w:t>
            </w:r>
          </w:p>
        </w:tc>
      </w:tr>
      <w:tr w:rsidR="55A1BDF8" w:rsidTr="6078EE8D" w14:paraId="4FD4B7A0">
        <w:trPr>
          <w:trHeight w:val="300"/>
        </w:trPr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0CA2CED" w14:textId="74E83B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761123D6" w14:textId="14540C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Class Story</w:t>
            </w:r>
          </w:p>
        </w:tc>
      </w:tr>
      <w:tr w:rsidR="55A1BDF8" w:rsidTr="6078EE8D" w14:paraId="610C80D6">
        <w:trPr>
          <w:trHeight w:val="75"/>
        </w:trPr>
        <w:tc>
          <w:tcPr>
            <w:tcW w:w="2057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97A75A6" w14:textId="597ED2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7B946A1" w14:textId="262A85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BBA439" w:rsidP="55A1BDF8" w:rsidRDefault="78BBA439" w14:paraId="5DA63B6C" w14:textId="1FBE2A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78BBA439">
              <w:rPr>
                <w:rFonts w:ascii="Calibri" w:hAnsi="Calibri" w:eastAsia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3F1EDE1" w14:textId="5A7B4B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0906E89D">
              <w:rPr>
                <w:rFonts w:ascii="Calibri" w:hAnsi="Calibri" w:eastAsia="Calibri" w:cs="Calibri"/>
                <w:sz w:val="16"/>
                <w:szCs w:val="16"/>
              </w:rPr>
              <w:t>History – Shang Dynasty</w:t>
            </w:r>
          </w:p>
        </w:tc>
        <w:tc>
          <w:tcPr>
            <w:tcW w:w="205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188CE2F8" w14:textId="6AE674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0906E89D">
              <w:rPr>
                <w:rFonts w:ascii="Calibri" w:hAnsi="Calibri" w:eastAsia="Calibri" w:cs="Calibri"/>
                <w:sz w:val="16"/>
                <w:szCs w:val="16"/>
              </w:rPr>
              <w:t>Topic</w:t>
            </w:r>
          </w:p>
        </w:tc>
        <w:tc>
          <w:tcPr>
            <w:tcW w:w="205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94F62DB" w14:textId="3306DEE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1A8C6271">
              <w:rPr>
                <w:rFonts w:ascii="Calibri" w:hAnsi="Calibri" w:eastAsia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BEB15A3" w14:textId="151DFF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2C831DDD">
              <w:rPr>
                <w:rFonts w:ascii="Calibri" w:hAnsi="Calibri" w:eastAsia="Calibri" w:cs="Calibri"/>
                <w:sz w:val="16"/>
                <w:szCs w:val="16"/>
              </w:rPr>
              <w:t xml:space="preserve">Maths </w:t>
            </w:r>
          </w:p>
        </w:tc>
      </w:tr>
      <w:tr w:rsidR="55A1BDF8" w:rsidTr="6078EE8D" w14:paraId="7E17E7A1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78B30B12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9FF6716" w14:textId="765430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6927C0A" w14:textId="7FE39E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1D7B22EF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6078EE8D" w:rsidR="1EE41080">
              <w:rPr>
                <w:rFonts w:ascii="Calibri" w:hAnsi="Calibri" w:eastAsia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2FF3180F" w14:textId="163BA3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History – Shang Dynasty 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365C5D72" w14:textId="423559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Topic 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44C20070" w14:textId="4F390D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1D7B22EF" w:rsidR="1D7B22EF">
              <w:rPr>
                <w:rFonts w:ascii="Calibri" w:hAnsi="Calibri" w:eastAsia="Calibri" w:cs="Calibri"/>
                <w:sz w:val="16"/>
                <w:szCs w:val="16"/>
              </w:rPr>
              <w:t xml:space="preserve">Art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D8130E4" w14:textId="7860E5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6078EE8D" w:rsidR="6F041EE8">
              <w:rPr>
                <w:rFonts w:ascii="Calibri" w:hAnsi="Calibri" w:eastAsia="Calibri" w:cs="Calibri"/>
                <w:sz w:val="16"/>
                <w:szCs w:val="16"/>
              </w:rPr>
              <w:t>Spelling and Reading</w:t>
            </w:r>
          </w:p>
        </w:tc>
      </w:tr>
      <w:tr w:rsidR="55A1BDF8" w:rsidTr="6078EE8D" w14:paraId="76D00FD3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4B40D819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5195C256" w14:textId="503603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BDD85DC" w:rsidP="55A1BDF8" w:rsidRDefault="7BDD85DC" w14:paraId="1719AE23" w14:textId="67E056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7BDD85DC">
              <w:rPr>
                <w:rFonts w:ascii="Calibri" w:hAnsi="Calibri" w:eastAsia="Calibri" w:cs="Calibri"/>
                <w:sz w:val="16"/>
                <w:szCs w:val="16"/>
              </w:rPr>
              <w:t>Outdoor Learning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085E189" w:rsidP="55A1BDF8" w:rsidRDefault="2085E189" w14:paraId="24B8AE5D" w14:textId="11411A6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2085E189">
              <w:rPr>
                <w:rFonts w:ascii="Calibri" w:hAnsi="Calibri" w:eastAsia="Calibri" w:cs="Calibri"/>
                <w:sz w:val="16"/>
                <w:szCs w:val="16"/>
              </w:rPr>
              <w:t>History – Shang Dynasty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CA54D0F" w:rsidP="55A1BDF8" w:rsidRDefault="5CA54D0F" w14:paraId="18FDEC69" w14:textId="25D422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CA54D0F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7D0D30A" w:rsidP="55A1BDF8" w:rsidRDefault="57D0D30A" w14:paraId="2D5D4751" w14:textId="2A70404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7D0D30A">
              <w:rPr>
                <w:rFonts w:ascii="Calibri" w:hAnsi="Calibri" w:eastAsia="Calibri" w:cs="Calibri"/>
                <w:sz w:val="16"/>
                <w:szCs w:val="16"/>
              </w:rPr>
              <w:t>Art</w:t>
            </w:r>
            <w:r w:rsidRPr="55A1BDF8" w:rsidR="02E00116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0D8A2E6C" w14:textId="784C85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55A1BDF8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6078EE8D" w14:paraId="306BCE71">
        <w:trPr>
          <w:trHeight w:val="75"/>
        </w:trPr>
        <w:tc>
          <w:tcPr>
            <w:tcW w:w="2057" w:type="dxa"/>
            <w:vMerge/>
            <w:tcBorders/>
            <w:tcMar/>
            <w:vAlign w:val="center"/>
          </w:tcPr>
          <w:p w14:paraId="5D0DC897"/>
        </w:tc>
        <w:tc>
          <w:tcPr>
            <w:tcW w:w="2057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2F6F680C" w14:textId="2026C4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71DDABA" w:rsidP="55A1BDF8" w:rsidRDefault="071DDABA" w14:paraId="4A1E3DDD" w14:textId="548391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071DDABA">
              <w:rPr>
                <w:rFonts w:ascii="Calibri" w:hAnsi="Calibri" w:eastAsia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D04190" w:rsidP="55A1BDF8" w:rsidRDefault="36D04190" w14:paraId="754A738C" w14:textId="3F15AA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36D04190">
              <w:rPr>
                <w:rFonts w:ascii="Calibri" w:hAnsi="Calibri" w:eastAsia="Calibri" w:cs="Calibri"/>
                <w:sz w:val="16"/>
                <w:szCs w:val="16"/>
              </w:rPr>
              <w:t>History – Shang Dynasty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E55887C" w:rsidP="55A1BDF8" w:rsidRDefault="1E55887C" w14:paraId="08AB3916" w14:textId="0F7199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1E55887C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55E3438" w:rsidP="55A1BDF8" w:rsidRDefault="455E3438" w14:paraId="4266478F" w14:textId="1754E2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55A1BDF8" w:rsidR="455E3438">
              <w:rPr>
                <w:rFonts w:ascii="Calibri" w:hAnsi="Calibri" w:eastAsia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55E3438" w:rsidP="6078EE8D" w:rsidRDefault="455E3438" w14:paraId="7B4CAD6F" w14:textId="756CB2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078EE8D" w:rsidR="3A186F32">
              <w:rPr>
                <w:rFonts w:ascii="Calibri" w:hAnsi="Calibri" w:eastAsia="Calibri" w:cs="Calibri"/>
                <w:sz w:val="16"/>
                <w:szCs w:val="16"/>
              </w:rPr>
              <w:t>Martial Arts Workshop</w:t>
            </w:r>
          </w:p>
          <w:p w:rsidR="455E3438" w:rsidP="6078EE8D" w:rsidRDefault="455E3438" w14:paraId="7FCE2AE0" w14:textId="7E83319B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6078EE8D" w14:paraId="190742C0">
        <w:trPr>
          <w:trHeight w:val="300"/>
        </w:trPr>
        <w:tc>
          <w:tcPr>
            <w:tcW w:w="205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D281843" w14:textId="6E3DAA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A1BDF8" w:rsidP="55A1BDF8" w:rsidRDefault="55A1BDF8" w14:paraId="607DD762" w14:textId="27C145E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F0D5CF1" w:rsidP="55A1BDF8" w:rsidRDefault="0F0D5CF1" w14:paraId="2DF094D2" w14:textId="36DDC0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 w:rsidR="0F0D5CF1">
              <w:rPr>
                <w:rFonts w:ascii="Calibri" w:hAnsi="Calibri" w:eastAsia="Calibri" w:cs="Calibri"/>
                <w:sz w:val="14"/>
                <w:szCs w:val="14"/>
              </w:rPr>
              <w:t>KS2 in Class</w:t>
            </w:r>
          </w:p>
          <w:p w:rsidR="55A1BDF8" w:rsidP="55A1BDF8" w:rsidRDefault="55A1BDF8" w14:paraId="773AE683" w14:textId="308EDD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COLLECTIVE WORSHIP</w:t>
            </w:r>
          </w:p>
          <w:p w:rsidR="55A1BDF8" w:rsidP="55A1BDF8" w:rsidRDefault="55A1BDF8" w14:paraId="2BFF9F72" w14:textId="7739A9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726D39E" w14:textId="7EFEE6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WHOLE SCHOOL COLLECTIVE WORSHIP</w:t>
            </w:r>
          </w:p>
          <w:p w:rsidR="55A1BDF8" w:rsidP="55A1BDF8" w:rsidRDefault="55A1BDF8" w14:paraId="43B950CD" w14:textId="5B85EE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3890FA4" w14:textId="6CCDCA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COLLECTIVE WORSHIP</w:t>
            </w:r>
          </w:p>
          <w:p w:rsidR="55A1BDF8" w:rsidP="55A1BDF8" w:rsidRDefault="55A1BDF8" w14:paraId="50339185" w14:textId="3ECE20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KS</w:t>
            </w:r>
            <w:r w:rsidRPr="55A1BDF8" w:rsidR="084D95D0">
              <w:rPr>
                <w:rFonts w:ascii="Calibri" w:hAnsi="Calibri" w:eastAsia="Calibri" w:cs="Calibri"/>
                <w:sz w:val="14"/>
                <w:szCs w:val="14"/>
              </w:rPr>
              <w:t>2</w:t>
            </w: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75E4FC1" w14:textId="67D300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SINGING COLLECTIVE WORSHIP</w:t>
            </w:r>
          </w:p>
          <w:p w:rsidR="55A1BDF8" w:rsidP="55A1BDF8" w:rsidRDefault="55A1BDF8" w14:paraId="6593DF19" w14:textId="12A2A3A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F3B437B" w14:textId="4E0B82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WHOLE SCHOOL</w:t>
            </w:r>
          </w:p>
          <w:p w:rsidR="55A1BDF8" w:rsidP="55A1BDF8" w:rsidRDefault="55A1BDF8" w14:paraId="478DB71E" w14:textId="724F11F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 w:rsidR="55A1BDF8">
              <w:rPr>
                <w:rFonts w:ascii="Calibri" w:hAnsi="Calibri" w:eastAsia="Calibri" w:cs="Calibri"/>
                <w:sz w:val="14"/>
                <w:szCs w:val="14"/>
              </w:rPr>
              <w:t>CELEBRATION ASSEMBLY</w:t>
            </w:r>
          </w:p>
          <w:p w:rsidR="55A1BDF8" w:rsidP="55A1BDF8" w:rsidRDefault="55A1BDF8" w14:paraId="54B91DD4" w14:textId="2EB89A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</w:tr>
    </w:tbl>
    <w:p xmlns:wp14="http://schemas.microsoft.com/office/word/2010/wordml" w:rsidP="55A1BDF8" wp14:paraId="2C078E63" wp14:textId="126684C1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95050A"/>
    <w:rsid w:val="0014E786"/>
    <w:rsid w:val="00F4683A"/>
    <w:rsid w:val="024E6943"/>
    <w:rsid w:val="02E00116"/>
    <w:rsid w:val="05D3C443"/>
    <w:rsid w:val="071DDABA"/>
    <w:rsid w:val="075C19FE"/>
    <w:rsid w:val="084D95D0"/>
    <w:rsid w:val="08B4FFA7"/>
    <w:rsid w:val="0906E89D"/>
    <w:rsid w:val="09BF5F43"/>
    <w:rsid w:val="09BF5F43"/>
    <w:rsid w:val="0B6B3544"/>
    <w:rsid w:val="0D7CFC6C"/>
    <w:rsid w:val="0DB72A01"/>
    <w:rsid w:val="0F0D5CF1"/>
    <w:rsid w:val="116999B4"/>
    <w:rsid w:val="1280F7C2"/>
    <w:rsid w:val="12905C68"/>
    <w:rsid w:val="13E21F95"/>
    <w:rsid w:val="13EC3DF0"/>
    <w:rsid w:val="16B2FC04"/>
    <w:rsid w:val="16DAA1B4"/>
    <w:rsid w:val="17B816FB"/>
    <w:rsid w:val="184F3E89"/>
    <w:rsid w:val="196931A1"/>
    <w:rsid w:val="1A87C907"/>
    <w:rsid w:val="1A8C6271"/>
    <w:rsid w:val="1B132D0C"/>
    <w:rsid w:val="1D7B22EF"/>
    <w:rsid w:val="1E55887C"/>
    <w:rsid w:val="1EE41080"/>
    <w:rsid w:val="1EF2EC0D"/>
    <w:rsid w:val="1F408F97"/>
    <w:rsid w:val="2085E189"/>
    <w:rsid w:val="20D3FFBF"/>
    <w:rsid w:val="2129FD47"/>
    <w:rsid w:val="22B78F5D"/>
    <w:rsid w:val="24702846"/>
    <w:rsid w:val="24DCFC50"/>
    <w:rsid w:val="24F24540"/>
    <w:rsid w:val="2544CA59"/>
    <w:rsid w:val="274DF10C"/>
    <w:rsid w:val="287C6B1B"/>
    <w:rsid w:val="28A4BEF5"/>
    <w:rsid w:val="2BBBC17E"/>
    <w:rsid w:val="2C6211CE"/>
    <w:rsid w:val="2C831DDD"/>
    <w:rsid w:val="2E259BD7"/>
    <w:rsid w:val="2E83DE96"/>
    <w:rsid w:val="2E83DE96"/>
    <w:rsid w:val="2FDF6F92"/>
    <w:rsid w:val="30CADD44"/>
    <w:rsid w:val="3658F753"/>
    <w:rsid w:val="36D04190"/>
    <w:rsid w:val="3760896B"/>
    <w:rsid w:val="3A186F32"/>
    <w:rsid w:val="3EB9CEED"/>
    <w:rsid w:val="3FDC6AFF"/>
    <w:rsid w:val="408BE49D"/>
    <w:rsid w:val="40D1CCAA"/>
    <w:rsid w:val="416C0257"/>
    <w:rsid w:val="41E43B84"/>
    <w:rsid w:val="4202DA75"/>
    <w:rsid w:val="43421A3A"/>
    <w:rsid w:val="43B92908"/>
    <w:rsid w:val="43B92908"/>
    <w:rsid w:val="4547DDA9"/>
    <w:rsid w:val="455E3438"/>
    <w:rsid w:val="45907966"/>
    <w:rsid w:val="45F292F2"/>
    <w:rsid w:val="47D861A2"/>
    <w:rsid w:val="485B9EAA"/>
    <w:rsid w:val="4B95050A"/>
    <w:rsid w:val="4BBFFD58"/>
    <w:rsid w:val="4BBFFD58"/>
    <w:rsid w:val="4CB171C7"/>
    <w:rsid w:val="4FFE16CA"/>
    <w:rsid w:val="50558AED"/>
    <w:rsid w:val="51964CB0"/>
    <w:rsid w:val="528B003B"/>
    <w:rsid w:val="53F6DDCF"/>
    <w:rsid w:val="55A1BDF8"/>
    <w:rsid w:val="56BC2151"/>
    <w:rsid w:val="56FE9B67"/>
    <w:rsid w:val="577EDE64"/>
    <w:rsid w:val="57D0D30A"/>
    <w:rsid w:val="58058E34"/>
    <w:rsid w:val="59A15E95"/>
    <w:rsid w:val="59EEDFDA"/>
    <w:rsid w:val="5C5808F1"/>
    <w:rsid w:val="5CA54D0F"/>
    <w:rsid w:val="5D69A259"/>
    <w:rsid w:val="5D6DDCEB"/>
    <w:rsid w:val="5DC16551"/>
    <w:rsid w:val="5DFB170C"/>
    <w:rsid w:val="5E0D01AF"/>
    <w:rsid w:val="5F3C9456"/>
    <w:rsid w:val="5F3C9F1B"/>
    <w:rsid w:val="6078EE8D"/>
    <w:rsid w:val="626F6448"/>
    <w:rsid w:val="64631AD6"/>
    <w:rsid w:val="6465A0A9"/>
    <w:rsid w:val="65E4BE29"/>
    <w:rsid w:val="68069AEA"/>
    <w:rsid w:val="68B87D18"/>
    <w:rsid w:val="69092C11"/>
    <w:rsid w:val="69E9F300"/>
    <w:rsid w:val="6A0D52A1"/>
    <w:rsid w:val="6A544D79"/>
    <w:rsid w:val="6A544D79"/>
    <w:rsid w:val="6BBF61AE"/>
    <w:rsid w:val="6BF3355A"/>
    <w:rsid w:val="6D8BEE3B"/>
    <w:rsid w:val="6F041EE8"/>
    <w:rsid w:val="6F27BE9C"/>
    <w:rsid w:val="70EE6FE8"/>
    <w:rsid w:val="7132965B"/>
    <w:rsid w:val="7225F812"/>
    <w:rsid w:val="72761A2B"/>
    <w:rsid w:val="74E7052C"/>
    <w:rsid w:val="74E7052C"/>
    <w:rsid w:val="75F431D7"/>
    <w:rsid w:val="77B8CCE8"/>
    <w:rsid w:val="78BBA439"/>
    <w:rsid w:val="7AFC6EB4"/>
    <w:rsid w:val="7B662C8C"/>
    <w:rsid w:val="7B937EB4"/>
    <w:rsid w:val="7BDD85DC"/>
    <w:rsid w:val="7CBB4CF3"/>
    <w:rsid w:val="7E40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8256707-89E0-45CA-85B4-2BA4E0D98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2023-09-05T07:10:44.5632239Z</dcterms:created>
  <dcterms:modified xsi:type="dcterms:W3CDTF">2023-09-08T12:29:02.7532820Z</dcterms:modified>
  <dc:creator>Chelsea Chapman</dc:creator>
  <lastModifiedBy>Chelsea Chapman</lastModifiedBy>
</coreProperties>
</file>